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D169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169A9">
              <w:rPr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69A9">
              <w:rPr>
                <w:sz w:val="28"/>
                <w:szCs w:val="28"/>
                <w:lang w:eastAsia="en-US"/>
              </w:rPr>
              <w:t>февраля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511B21">
              <w:rPr>
                <w:sz w:val="28"/>
                <w:szCs w:val="28"/>
                <w:lang w:eastAsia="en-US"/>
              </w:rPr>
              <w:t>2</w:t>
            </w:r>
            <w:r w:rsidR="00D169A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года № </w:t>
            </w:r>
            <w:r w:rsidR="00D169A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D169A9" w:rsidRDefault="002C692C" w:rsidP="007D7D8A">
      <w:pPr>
        <w:pStyle w:val="a3"/>
        <w:ind w:firstLine="567"/>
        <w:jc w:val="center"/>
        <w:rPr>
          <w:b/>
          <w:sz w:val="28"/>
          <w:szCs w:val="28"/>
        </w:rPr>
      </w:pPr>
      <w:proofErr w:type="gramStart"/>
      <w:r w:rsidRPr="00AB04AB">
        <w:rPr>
          <w:b/>
          <w:sz w:val="28"/>
          <w:szCs w:val="28"/>
        </w:rPr>
        <w:t xml:space="preserve">О проведении окружного </w:t>
      </w:r>
      <w:r w:rsidR="00A67501" w:rsidRPr="00AB04AB">
        <w:rPr>
          <w:b/>
          <w:sz w:val="28"/>
          <w:szCs w:val="28"/>
        </w:rPr>
        <w:t xml:space="preserve">этапа Всероссийского конкурса сочинений </w:t>
      </w:r>
      <w:r w:rsidR="00D169A9">
        <w:rPr>
          <w:b/>
          <w:sz w:val="28"/>
          <w:szCs w:val="28"/>
        </w:rPr>
        <w:t xml:space="preserve"> «Без срока давности» среди обучающихся общеобразовательных организаций, реализующих основные общеобразовательные программы</w:t>
      </w:r>
      <w:proofErr w:type="gramEnd"/>
    </w:p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980FCA" w:rsidRPr="00D169A9" w:rsidRDefault="00980FCA" w:rsidP="00AB04A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D169A9">
        <w:rPr>
          <w:color w:val="000000"/>
          <w:sz w:val="28"/>
          <w:szCs w:val="28"/>
        </w:rPr>
        <w:t xml:space="preserve">В целях </w:t>
      </w:r>
      <w:r w:rsidR="00D169A9" w:rsidRPr="00D169A9">
        <w:rPr>
          <w:sz w:val="28"/>
          <w:szCs w:val="28"/>
        </w:rPr>
        <w:t>сохранения и увековечивания памяти о событиях и жертвах Великой Отечественной войны 1941-1945 годов и в соответствии с приказом Министерства просвещения Российской Федерации от 17.12.2020 №754</w:t>
      </w:r>
      <w:r w:rsidR="00AB04AB" w:rsidRPr="00D169A9">
        <w:rPr>
          <w:color w:val="000000"/>
          <w:sz w:val="28"/>
          <w:szCs w:val="28"/>
        </w:rPr>
        <w:t>:</w:t>
      </w:r>
    </w:p>
    <w:p w:rsidR="00AE7BBE" w:rsidRPr="00D169A9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  <w:r w:rsidRPr="00D169A9">
        <w:rPr>
          <w:sz w:val="28"/>
          <w:szCs w:val="28"/>
        </w:rPr>
        <w:t>1. Утвердить прилагаемые:</w:t>
      </w:r>
    </w:p>
    <w:p w:rsidR="00AE7BBE" w:rsidRPr="00D169A9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169A9">
        <w:rPr>
          <w:sz w:val="28"/>
          <w:szCs w:val="28"/>
        </w:rPr>
        <w:t>1.1 Положение о</w:t>
      </w:r>
      <w:r w:rsidR="00D77CA2" w:rsidRPr="00D169A9">
        <w:rPr>
          <w:sz w:val="28"/>
          <w:szCs w:val="28"/>
        </w:rPr>
        <w:t xml:space="preserve">б окружном этапе Всероссийского конкурса сочинений </w:t>
      </w:r>
      <w:r w:rsidR="00D169A9" w:rsidRPr="00D169A9">
        <w:rPr>
          <w:sz w:val="28"/>
          <w:szCs w:val="28"/>
        </w:rPr>
        <w:t xml:space="preserve">«Без срока давности» среди обучающихся общеобразовательных организаций, реализующих основные общеобразовательные программы (далее - Конкурс) </w:t>
      </w:r>
      <w:r w:rsidRPr="00D169A9">
        <w:rPr>
          <w:sz w:val="28"/>
          <w:szCs w:val="28"/>
        </w:rPr>
        <w:t>(Приложение 1)</w:t>
      </w:r>
      <w:r w:rsidRPr="00D169A9">
        <w:rPr>
          <w:bCs/>
          <w:kern w:val="36"/>
          <w:sz w:val="28"/>
          <w:szCs w:val="28"/>
        </w:rPr>
        <w:t>;</w:t>
      </w:r>
      <w:proofErr w:type="gramEnd"/>
    </w:p>
    <w:p w:rsidR="00AE7BBE" w:rsidRDefault="00AE7BBE" w:rsidP="00D466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61D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 жюри </w:t>
      </w:r>
      <w:r w:rsidR="00D77CA2">
        <w:rPr>
          <w:bCs/>
          <w:spacing w:val="-1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(Приложение </w:t>
      </w:r>
      <w:r w:rsidR="00D4661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E7BBE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FCA">
        <w:rPr>
          <w:sz w:val="28"/>
          <w:szCs w:val="28"/>
        </w:rPr>
        <w:t>ГБУ ДПО «Кинельский РЦ»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Гулиной</w:t>
      </w:r>
      <w:proofErr w:type="spellEnd"/>
      <w:r w:rsidR="00AB04AB" w:rsidRPr="00AB04AB">
        <w:rPr>
          <w:sz w:val="28"/>
          <w:szCs w:val="28"/>
        </w:rPr>
        <w:t xml:space="preserve"> </w:t>
      </w:r>
      <w:r w:rsidR="00AB04AB">
        <w:rPr>
          <w:sz w:val="28"/>
          <w:szCs w:val="28"/>
        </w:rPr>
        <w:t>А.В.</w:t>
      </w:r>
      <w:r>
        <w:rPr>
          <w:sz w:val="28"/>
          <w:szCs w:val="28"/>
        </w:rPr>
        <w:t>):</w:t>
      </w:r>
    </w:p>
    <w:p w:rsidR="00D77CA2" w:rsidRDefault="00AE7BBE" w:rsidP="00AB04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2.1. </w:t>
      </w:r>
      <w:r w:rsidR="00D77CA2">
        <w:rPr>
          <w:sz w:val="28"/>
          <w:szCs w:val="28"/>
        </w:rPr>
        <w:t>1</w:t>
      </w:r>
      <w:r w:rsidR="00D169A9">
        <w:rPr>
          <w:sz w:val="28"/>
          <w:szCs w:val="28"/>
        </w:rPr>
        <w:t>2</w:t>
      </w:r>
      <w:r w:rsidR="00D77CA2">
        <w:rPr>
          <w:sz w:val="28"/>
          <w:szCs w:val="28"/>
        </w:rPr>
        <w:t>.0</w:t>
      </w:r>
      <w:r w:rsidR="00D169A9">
        <w:rPr>
          <w:sz w:val="28"/>
          <w:szCs w:val="28"/>
        </w:rPr>
        <w:t>2</w:t>
      </w:r>
      <w:r w:rsidR="00D77CA2">
        <w:rPr>
          <w:sz w:val="28"/>
          <w:szCs w:val="28"/>
        </w:rPr>
        <w:t>.20</w:t>
      </w:r>
      <w:r w:rsidR="00511B21">
        <w:rPr>
          <w:sz w:val="28"/>
          <w:szCs w:val="28"/>
        </w:rPr>
        <w:t>2</w:t>
      </w:r>
      <w:r w:rsidR="00D169A9">
        <w:rPr>
          <w:sz w:val="28"/>
          <w:szCs w:val="28"/>
        </w:rPr>
        <w:t>1</w:t>
      </w:r>
      <w:r w:rsidR="00AB04AB">
        <w:rPr>
          <w:sz w:val="28"/>
          <w:szCs w:val="28"/>
        </w:rPr>
        <w:t xml:space="preserve"> г.</w:t>
      </w:r>
      <w:r w:rsidR="00D77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D77CA2">
        <w:rPr>
          <w:sz w:val="28"/>
          <w:szCs w:val="28"/>
        </w:rPr>
        <w:t xml:space="preserve">проведение школьного этапа </w:t>
      </w:r>
      <w:r w:rsidR="007C29B1">
        <w:rPr>
          <w:sz w:val="28"/>
          <w:szCs w:val="28"/>
        </w:rPr>
        <w:t>К</w:t>
      </w:r>
      <w:r w:rsidR="00D77CA2">
        <w:rPr>
          <w:sz w:val="28"/>
          <w:szCs w:val="28"/>
        </w:rPr>
        <w:t>онкурса</w:t>
      </w:r>
      <w:r w:rsidR="007C29B1">
        <w:rPr>
          <w:sz w:val="28"/>
          <w:szCs w:val="28"/>
        </w:rPr>
        <w:t xml:space="preserve"> с соблюдением всех норм </w:t>
      </w:r>
      <w:proofErr w:type="spellStart"/>
      <w:r w:rsidR="007C29B1">
        <w:rPr>
          <w:sz w:val="28"/>
          <w:szCs w:val="28"/>
        </w:rPr>
        <w:t>СанПин</w:t>
      </w:r>
      <w:proofErr w:type="spellEnd"/>
      <w:r w:rsidR="007C29B1">
        <w:rPr>
          <w:sz w:val="28"/>
          <w:szCs w:val="28"/>
        </w:rPr>
        <w:t xml:space="preserve"> </w:t>
      </w:r>
      <w:r w:rsidR="007C29B1" w:rsidRPr="006A68AA">
        <w:rPr>
          <w:sz w:val="28"/>
          <w:szCs w:val="28"/>
        </w:rPr>
        <w:t>3.1/2.4.3598-20, утверждённы</w:t>
      </w:r>
      <w:r w:rsidR="007C29B1">
        <w:rPr>
          <w:sz w:val="28"/>
          <w:szCs w:val="28"/>
        </w:rPr>
        <w:t>х</w:t>
      </w:r>
      <w:r w:rsidR="007C29B1" w:rsidRPr="006A68AA">
        <w:rPr>
          <w:sz w:val="28"/>
          <w:szCs w:val="28"/>
        </w:rPr>
        <w:t xml:space="preserve"> Постановлением Главного государственного санитарного врача РФ от 30.06.2020 г</w:t>
      </w:r>
      <w:r w:rsidR="007C29B1">
        <w:rPr>
          <w:sz w:val="28"/>
          <w:szCs w:val="28"/>
        </w:rPr>
        <w:t>. № 16</w:t>
      </w:r>
      <w:r w:rsidR="00D77CA2">
        <w:rPr>
          <w:sz w:val="28"/>
          <w:szCs w:val="28"/>
        </w:rPr>
        <w:t>;</w:t>
      </w:r>
    </w:p>
    <w:p w:rsidR="00D77CA2" w:rsidRDefault="00D77CA2" w:rsidP="00AB04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2.2. 1</w:t>
      </w:r>
      <w:r w:rsidR="00D169A9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169A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1B21">
        <w:rPr>
          <w:sz w:val="28"/>
          <w:szCs w:val="28"/>
        </w:rPr>
        <w:t>2</w:t>
      </w:r>
      <w:r w:rsidR="00D169A9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провести заочный окружной этап конкурса;</w:t>
      </w:r>
    </w:p>
    <w:p w:rsidR="00980FCA" w:rsidRDefault="00980FCA" w:rsidP="00AB04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обеспечить информационно-методическое сопровождение конкурса;</w:t>
      </w:r>
    </w:p>
    <w:p w:rsidR="00F00378" w:rsidRDefault="00D77CA2" w:rsidP="00AB04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0F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169A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D169A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1B21">
        <w:rPr>
          <w:sz w:val="28"/>
          <w:szCs w:val="28"/>
        </w:rPr>
        <w:t>2</w:t>
      </w:r>
      <w:r w:rsidR="00D169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29B1"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окружного этапа конкурса на сайте </w:t>
      </w:r>
      <w:r w:rsidR="00511B21">
        <w:rPr>
          <w:sz w:val="28"/>
          <w:szCs w:val="28"/>
        </w:rPr>
        <w:t>РЦ</w:t>
      </w:r>
      <w:r w:rsidR="00F00378">
        <w:rPr>
          <w:sz w:val="28"/>
          <w:szCs w:val="28"/>
        </w:rPr>
        <w:t>;</w:t>
      </w:r>
    </w:p>
    <w:p w:rsidR="00AE7BBE" w:rsidRDefault="00AE7BBE" w:rsidP="00AB04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</w:t>
      </w:r>
      <w:r w:rsidR="007C29B1">
        <w:rPr>
          <w:sz w:val="28"/>
          <w:szCs w:val="28"/>
        </w:rPr>
        <w:t>О</w:t>
      </w:r>
      <w:r w:rsidR="00980FCA">
        <w:rPr>
          <w:sz w:val="28"/>
          <w:szCs w:val="28"/>
        </w:rPr>
        <w:t>круга:</w:t>
      </w:r>
    </w:p>
    <w:p w:rsidR="00980FCA" w:rsidRDefault="00980FCA" w:rsidP="00AB04A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169A9">
        <w:rPr>
          <w:sz w:val="28"/>
          <w:szCs w:val="28"/>
        </w:rPr>
        <w:t>12.02.2021 года</w:t>
      </w:r>
      <w:r w:rsidR="00D16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и провести школьный этап </w:t>
      </w:r>
      <w:r w:rsidR="005228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онкурса;</w:t>
      </w:r>
    </w:p>
    <w:p w:rsidR="00980FCA" w:rsidRDefault="00C14DE9" w:rsidP="00AB04A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80FCA">
        <w:rPr>
          <w:sz w:val="28"/>
          <w:szCs w:val="28"/>
        </w:rPr>
        <w:t>1</w:t>
      </w:r>
      <w:r w:rsidR="00D169A9">
        <w:rPr>
          <w:sz w:val="28"/>
          <w:szCs w:val="28"/>
        </w:rPr>
        <w:t>7</w:t>
      </w:r>
      <w:r w:rsidR="00980FCA">
        <w:rPr>
          <w:sz w:val="28"/>
          <w:szCs w:val="28"/>
        </w:rPr>
        <w:t>.0</w:t>
      </w:r>
      <w:r w:rsidR="00D169A9">
        <w:rPr>
          <w:sz w:val="28"/>
          <w:szCs w:val="28"/>
        </w:rPr>
        <w:t>2</w:t>
      </w:r>
      <w:r w:rsidR="00980FCA">
        <w:rPr>
          <w:sz w:val="28"/>
          <w:szCs w:val="28"/>
        </w:rPr>
        <w:t>.20</w:t>
      </w:r>
      <w:r w:rsidR="00511B21">
        <w:rPr>
          <w:sz w:val="28"/>
          <w:szCs w:val="28"/>
        </w:rPr>
        <w:t>2</w:t>
      </w:r>
      <w:r w:rsidR="00D169A9">
        <w:rPr>
          <w:sz w:val="28"/>
          <w:szCs w:val="28"/>
        </w:rPr>
        <w:t xml:space="preserve">1 </w:t>
      </w:r>
      <w:r w:rsidR="002C692C">
        <w:rPr>
          <w:sz w:val="28"/>
          <w:szCs w:val="28"/>
        </w:rPr>
        <w:t>г</w:t>
      </w:r>
      <w:r w:rsidR="007C29B1">
        <w:rPr>
          <w:sz w:val="28"/>
          <w:szCs w:val="28"/>
        </w:rPr>
        <w:t>.</w:t>
      </w:r>
      <w:r w:rsidR="00980FCA">
        <w:rPr>
          <w:sz w:val="28"/>
          <w:szCs w:val="28"/>
        </w:rPr>
        <w:t xml:space="preserve"> с 9.00 до 16.00 </w:t>
      </w:r>
      <w:r w:rsidR="00980FCA" w:rsidRPr="001D063F">
        <w:rPr>
          <w:color w:val="000000"/>
          <w:sz w:val="28"/>
          <w:szCs w:val="28"/>
        </w:rPr>
        <w:t>обеспечить</w:t>
      </w:r>
      <w:r w:rsidR="00980FCA">
        <w:rPr>
          <w:rFonts w:ascii="Verdana" w:hAnsi="Verdana"/>
          <w:color w:val="000000"/>
          <w:sz w:val="21"/>
          <w:szCs w:val="21"/>
        </w:rPr>
        <w:t xml:space="preserve"> </w:t>
      </w:r>
      <w:r w:rsidR="00980FCA" w:rsidRPr="007D7F4B">
        <w:rPr>
          <w:color w:val="000000"/>
          <w:sz w:val="28"/>
          <w:szCs w:val="28"/>
        </w:rPr>
        <w:t xml:space="preserve">доставку конкурсных работ </w:t>
      </w:r>
      <w:r>
        <w:rPr>
          <w:color w:val="000000"/>
          <w:sz w:val="28"/>
          <w:szCs w:val="28"/>
        </w:rPr>
        <w:t xml:space="preserve">и сопроводительного материала </w:t>
      </w:r>
      <w:r w:rsidR="00980FCA" w:rsidRPr="007D7F4B">
        <w:rPr>
          <w:color w:val="000000"/>
          <w:sz w:val="28"/>
          <w:szCs w:val="28"/>
        </w:rPr>
        <w:t xml:space="preserve">победителей </w:t>
      </w:r>
      <w:r w:rsidR="00980FCA">
        <w:rPr>
          <w:color w:val="000000"/>
          <w:sz w:val="28"/>
          <w:szCs w:val="28"/>
        </w:rPr>
        <w:t xml:space="preserve">школьного этапа </w:t>
      </w:r>
      <w:r w:rsidR="005228EB">
        <w:rPr>
          <w:color w:val="000000"/>
          <w:sz w:val="28"/>
          <w:szCs w:val="28"/>
        </w:rPr>
        <w:t>к</w:t>
      </w:r>
      <w:r w:rsidR="00980FCA" w:rsidRPr="007D7F4B">
        <w:rPr>
          <w:color w:val="000000"/>
          <w:sz w:val="28"/>
          <w:szCs w:val="28"/>
        </w:rPr>
        <w:t xml:space="preserve">онкурса для участия в </w:t>
      </w:r>
      <w:r w:rsidR="00980FCA">
        <w:rPr>
          <w:color w:val="000000"/>
          <w:sz w:val="28"/>
          <w:szCs w:val="28"/>
        </w:rPr>
        <w:t xml:space="preserve">окружном этапе в </w:t>
      </w:r>
      <w:r w:rsidR="007C29B1">
        <w:rPr>
          <w:color w:val="000000"/>
          <w:sz w:val="28"/>
          <w:szCs w:val="28"/>
        </w:rPr>
        <w:t>ГБУ ДПО</w:t>
      </w:r>
      <w:r w:rsidR="00980FCA">
        <w:rPr>
          <w:color w:val="000000"/>
          <w:sz w:val="28"/>
          <w:szCs w:val="28"/>
        </w:rPr>
        <w:t xml:space="preserve"> «Кинельский РЦ»;</w:t>
      </w:r>
    </w:p>
    <w:p w:rsidR="00980FCA" w:rsidRDefault="00980FCA" w:rsidP="00AB04AB">
      <w:pPr>
        <w:spacing w:line="360" w:lineRule="auto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3.3. обеспечить участие педагогов в работе жюри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в соответствии с Положением.</w:t>
      </w:r>
    </w:p>
    <w:p w:rsidR="00AE7BBE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возлож</w:t>
      </w:r>
      <w:r w:rsidR="002C692C">
        <w:rPr>
          <w:sz w:val="28"/>
          <w:szCs w:val="28"/>
        </w:rPr>
        <w:t xml:space="preserve">ить на И.Б. Исаеву, начальника </w:t>
      </w:r>
      <w:r>
        <w:rPr>
          <w:sz w:val="28"/>
          <w:szCs w:val="28"/>
        </w:rPr>
        <w:t xml:space="preserve">отдела реализации образовательных программ управления. </w:t>
      </w:r>
    </w:p>
    <w:p w:rsidR="00AE7BBE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B04AB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980FCA">
      <w:pPr>
        <w:spacing w:line="360" w:lineRule="auto"/>
        <w:jc w:val="both"/>
        <w:rPr>
          <w:sz w:val="28"/>
          <w:szCs w:val="28"/>
        </w:rPr>
      </w:pPr>
    </w:p>
    <w:p w:rsidR="00D169A9" w:rsidRDefault="00D169A9" w:rsidP="00980FCA">
      <w:pPr>
        <w:spacing w:line="360" w:lineRule="auto"/>
        <w:jc w:val="both"/>
        <w:rPr>
          <w:sz w:val="28"/>
          <w:szCs w:val="28"/>
        </w:rPr>
      </w:pPr>
    </w:p>
    <w:p w:rsidR="00D169A9" w:rsidRDefault="00D169A9" w:rsidP="00980FCA">
      <w:pPr>
        <w:spacing w:line="360" w:lineRule="auto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Ларина 61706</w:t>
      </w:r>
    </w:p>
    <w:p w:rsidR="00602B90" w:rsidRDefault="00602B90" w:rsidP="00D922E2">
      <w:pPr>
        <w:jc w:val="right"/>
      </w:pPr>
    </w:p>
    <w:p w:rsidR="004C4609" w:rsidRDefault="004C4609" w:rsidP="00D922E2">
      <w:pPr>
        <w:jc w:val="right"/>
      </w:pPr>
      <w:r w:rsidRPr="00B93DC2"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D169A9">
        <w:t>05</w:t>
      </w:r>
      <w:r>
        <w:t>.</w:t>
      </w:r>
      <w:r w:rsidR="00D11B49">
        <w:t>0</w:t>
      </w:r>
      <w:r w:rsidR="00D169A9">
        <w:t>2</w:t>
      </w:r>
      <w:r>
        <w:t>.20</w:t>
      </w:r>
      <w:r w:rsidR="00511B21">
        <w:t>2</w:t>
      </w:r>
      <w:r w:rsidR="00D169A9">
        <w:t>1</w:t>
      </w:r>
      <w:r>
        <w:t xml:space="preserve"> г. №</w:t>
      </w:r>
      <w:r w:rsidR="006523FA" w:rsidRPr="0058392D">
        <w:t xml:space="preserve"> </w:t>
      </w:r>
      <w:r>
        <w:t>-</w:t>
      </w:r>
      <w:r w:rsidR="00D169A9">
        <w:t>20</w:t>
      </w:r>
      <w:r w:rsidR="00B056FF">
        <w:t xml:space="preserve"> </w:t>
      </w:r>
      <w:proofErr w:type="gramStart"/>
      <w:r>
        <w:t>р</w:t>
      </w:r>
      <w:proofErr w:type="gramEnd"/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980FCA" w:rsidRPr="00602B90" w:rsidRDefault="00980FCA" w:rsidP="00980FCA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602B90">
        <w:rPr>
          <w:b/>
          <w:sz w:val="28"/>
          <w:szCs w:val="28"/>
          <w:lang w:eastAsia="ar-SA"/>
        </w:rPr>
        <w:t>ПОЛОЖЕНИЕ</w:t>
      </w:r>
    </w:p>
    <w:p w:rsidR="00980FCA" w:rsidRPr="00980FCA" w:rsidRDefault="00980FCA" w:rsidP="00980FCA">
      <w:pPr>
        <w:jc w:val="center"/>
        <w:outlineLvl w:val="0"/>
        <w:rPr>
          <w:sz w:val="28"/>
          <w:szCs w:val="28"/>
        </w:rPr>
      </w:pPr>
      <w:r w:rsidRPr="00980FCA">
        <w:rPr>
          <w:sz w:val="28"/>
          <w:szCs w:val="28"/>
        </w:rPr>
        <w:t xml:space="preserve">об окружном этапе Всероссийского конкурса </w:t>
      </w:r>
    </w:p>
    <w:p w:rsidR="00D169A9" w:rsidRDefault="00980FCA" w:rsidP="00D169A9">
      <w:pPr>
        <w:jc w:val="center"/>
        <w:outlineLvl w:val="0"/>
        <w:rPr>
          <w:sz w:val="28"/>
          <w:szCs w:val="28"/>
        </w:rPr>
      </w:pPr>
      <w:proofErr w:type="gramStart"/>
      <w:r w:rsidRPr="00980FCA">
        <w:rPr>
          <w:sz w:val="28"/>
          <w:szCs w:val="28"/>
        </w:rPr>
        <w:t xml:space="preserve">сочинений </w:t>
      </w:r>
      <w:r w:rsidR="00D169A9" w:rsidRPr="00D169A9">
        <w:rPr>
          <w:sz w:val="28"/>
          <w:szCs w:val="28"/>
        </w:rPr>
        <w:t xml:space="preserve">«Без срока давности» среди обучающихся общеобразовательных организаций, реализующих основные общеобразовательные программы </w:t>
      </w:r>
      <w:proofErr w:type="gramEnd"/>
    </w:p>
    <w:p w:rsidR="00D169A9" w:rsidRDefault="00D169A9" w:rsidP="00D169A9">
      <w:pPr>
        <w:jc w:val="center"/>
        <w:outlineLvl w:val="0"/>
        <w:rPr>
          <w:sz w:val="28"/>
          <w:szCs w:val="28"/>
        </w:rPr>
      </w:pPr>
    </w:p>
    <w:p w:rsidR="00980FCA" w:rsidRPr="00C82D32" w:rsidRDefault="00C82D32" w:rsidP="00D169A9">
      <w:pPr>
        <w:jc w:val="center"/>
        <w:outlineLvl w:val="0"/>
        <w:rPr>
          <w:b/>
          <w:sz w:val="28"/>
          <w:szCs w:val="28"/>
        </w:rPr>
      </w:pPr>
      <w:r w:rsidRPr="00C82D32">
        <w:rPr>
          <w:b/>
          <w:sz w:val="28"/>
          <w:szCs w:val="28"/>
        </w:rPr>
        <w:t xml:space="preserve">1. </w:t>
      </w:r>
      <w:r w:rsidR="00980FCA" w:rsidRPr="00C82D32">
        <w:rPr>
          <w:b/>
          <w:sz w:val="28"/>
          <w:szCs w:val="28"/>
        </w:rPr>
        <w:t>Общие положения</w:t>
      </w:r>
    </w:p>
    <w:p w:rsidR="00980FCA" w:rsidRPr="00C82D32" w:rsidRDefault="00980FCA" w:rsidP="00C82D32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51B6D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определяет условия и порядок организации и проведения окружного этапа Всероссийского конкурса сочинений, </w:t>
      </w:r>
      <w:r w:rsidR="00D169A9" w:rsidRPr="00D169A9">
        <w:rPr>
          <w:sz w:val="28"/>
          <w:szCs w:val="28"/>
        </w:rPr>
        <w:t>«Без срока давности» среди обучающихся общеобразовательных организаций, ре</w:t>
      </w:r>
      <w:r w:rsidR="00D169A9" w:rsidRPr="00C82D32">
        <w:rPr>
          <w:sz w:val="28"/>
          <w:szCs w:val="28"/>
        </w:rPr>
        <w:t xml:space="preserve">ализующих основные общеобразовательные программы </w:t>
      </w:r>
      <w:r w:rsidR="00C82D32" w:rsidRPr="00C82D32">
        <w:rPr>
          <w:sz w:val="28"/>
          <w:szCs w:val="28"/>
        </w:rPr>
        <w:t xml:space="preserve">(далее – Конкурс), порядок участия в Конкурсе и </w:t>
      </w:r>
      <w:r w:rsidRPr="00C82D32">
        <w:rPr>
          <w:sz w:val="28"/>
          <w:szCs w:val="28"/>
        </w:rPr>
        <w:t>определени</w:t>
      </w:r>
      <w:r w:rsidR="00C82D32" w:rsidRPr="00C82D32">
        <w:rPr>
          <w:sz w:val="28"/>
          <w:szCs w:val="28"/>
        </w:rPr>
        <w:t>я</w:t>
      </w:r>
      <w:r w:rsidRPr="00C82D32">
        <w:rPr>
          <w:sz w:val="28"/>
          <w:szCs w:val="28"/>
        </w:rPr>
        <w:t xml:space="preserve"> победителей и призёров </w:t>
      </w:r>
      <w:r w:rsidR="009A427F" w:rsidRPr="00C82D32">
        <w:rPr>
          <w:sz w:val="28"/>
          <w:szCs w:val="28"/>
        </w:rPr>
        <w:t>к</w:t>
      </w:r>
      <w:r w:rsidRPr="00C82D32">
        <w:rPr>
          <w:sz w:val="28"/>
          <w:szCs w:val="28"/>
        </w:rPr>
        <w:t xml:space="preserve">онкурса. </w:t>
      </w:r>
      <w:proofErr w:type="gramEnd"/>
    </w:p>
    <w:p w:rsidR="00C82D32" w:rsidRPr="00C82D32" w:rsidRDefault="00980FCA" w:rsidP="00C82D3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2D32">
        <w:rPr>
          <w:b/>
          <w:sz w:val="28"/>
          <w:szCs w:val="28"/>
        </w:rPr>
        <w:t xml:space="preserve">2. Цели и задачи </w:t>
      </w:r>
      <w:r w:rsidR="009A427F" w:rsidRPr="00C82D32">
        <w:rPr>
          <w:b/>
          <w:sz w:val="28"/>
          <w:szCs w:val="28"/>
        </w:rPr>
        <w:t>к</w:t>
      </w:r>
      <w:r w:rsidR="00C82D32" w:rsidRPr="00C82D32">
        <w:rPr>
          <w:b/>
          <w:sz w:val="28"/>
          <w:szCs w:val="28"/>
        </w:rPr>
        <w:t>онкурса</w:t>
      </w:r>
    </w:p>
    <w:p w:rsidR="00C82D32" w:rsidRDefault="00C82D32" w:rsidP="00C82D32">
      <w:pPr>
        <w:spacing w:line="360" w:lineRule="auto"/>
        <w:ind w:firstLine="567"/>
        <w:jc w:val="both"/>
        <w:rPr>
          <w:sz w:val="28"/>
          <w:szCs w:val="28"/>
        </w:rPr>
      </w:pPr>
      <w:r w:rsidRPr="00C82D32">
        <w:rPr>
          <w:sz w:val="28"/>
          <w:szCs w:val="28"/>
        </w:rPr>
        <w:t>2.1. Конкурс проводится в целях сохранения и увековечения памяти о Великой Отечественной войне 1941-1945 годов.</w:t>
      </w:r>
    </w:p>
    <w:p w:rsidR="00C82D32" w:rsidRPr="00C82D32" w:rsidRDefault="00C82D32" w:rsidP="00C82D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82D32">
        <w:rPr>
          <w:sz w:val="28"/>
          <w:szCs w:val="28"/>
        </w:rPr>
        <w:t>Задачи проведения Конкурса:</w:t>
      </w:r>
    </w:p>
    <w:p w:rsidR="00C82D32" w:rsidRP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 xml:space="preserve">- </w:t>
      </w:r>
      <w:r w:rsidRPr="00C82D32">
        <w:t>воспитание уважения к памяти героических и трагических событи</w:t>
      </w:r>
      <w:r w:rsidR="007E6CD9">
        <w:t>й</w:t>
      </w:r>
      <w:r w:rsidRPr="00C82D32">
        <w:t xml:space="preserve"> Великой Отечественной войны 1941-1945 годов;</w:t>
      </w:r>
    </w:p>
    <w:p w:rsidR="00C82D32" w:rsidRP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 xml:space="preserve">- </w:t>
      </w:r>
      <w:r w:rsidRPr="00C82D32">
        <w:t xml:space="preserve">недопущение фальсификации </w:t>
      </w:r>
      <w:proofErr w:type="gramStart"/>
      <w:r w:rsidRPr="00C82D32">
        <w:t>фактов о событиях</w:t>
      </w:r>
      <w:proofErr w:type="gramEnd"/>
      <w:r w:rsidRPr="00C82D32">
        <w:t xml:space="preserve">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C82D32" w:rsidRP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 xml:space="preserve">- </w:t>
      </w:r>
      <w:r w:rsidRPr="00C82D32">
        <w:t>приобщение подрастающего поколения к изучению истории своей страны посредством изучения и осмысления творчества писателей и поэтов</w:t>
      </w:r>
      <w:r w:rsidR="007E6CD9">
        <w:t xml:space="preserve"> </w:t>
      </w:r>
      <w:r w:rsidRPr="00C82D32">
        <w:t xml:space="preserve">- 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войне 1941-1945 годов или посвященные </w:t>
      </w:r>
      <w:r w:rsidR="007E6CD9">
        <w:t>данному историческому периоду страны</w:t>
      </w:r>
      <w:r w:rsidRPr="00C82D32">
        <w:t>;</w:t>
      </w:r>
    </w:p>
    <w:p w:rsidR="00980FCA" w:rsidRPr="00BC54D3" w:rsidRDefault="00C82D32" w:rsidP="007E6CD9">
      <w:pPr>
        <w:pStyle w:val="24"/>
        <w:shd w:val="clear" w:color="auto" w:fill="auto"/>
        <w:spacing w:before="0" w:line="403" w:lineRule="exact"/>
        <w:ind w:firstLine="740"/>
        <w:jc w:val="both"/>
      </w:pPr>
      <w:r>
        <w:lastRenderedPageBreak/>
        <w:t xml:space="preserve">- </w:t>
      </w:r>
      <w:r w:rsidRPr="00C82D32"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980FCA" w:rsidRDefault="00980FCA" w:rsidP="00C82D3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97674">
        <w:rPr>
          <w:b/>
          <w:sz w:val="28"/>
          <w:szCs w:val="28"/>
        </w:rPr>
        <w:t>3. Участники конкурса</w:t>
      </w:r>
    </w:p>
    <w:p w:rsidR="00C82D32" w:rsidRDefault="00980FCA" w:rsidP="00C82D32">
      <w:pPr>
        <w:pStyle w:val="24"/>
        <w:numPr>
          <w:ilvl w:val="0"/>
          <w:numId w:val="41"/>
        </w:numPr>
        <w:shd w:val="clear" w:color="auto" w:fill="auto"/>
        <w:tabs>
          <w:tab w:val="left" w:pos="1256"/>
        </w:tabs>
        <w:spacing w:before="0" w:line="360" w:lineRule="auto"/>
        <w:ind w:firstLine="709"/>
        <w:jc w:val="both"/>
      </w:pPr>
      <w:r w:rsidRPr="00997674">
        <w:t xml:space="preserve"> </w:t>
      </w:r>
      <w:r w:rsidR="00C82D32">
        <w:t>В Конкурсе могут принять участие обучающиеся образовательных организаций, реализующих программы общего образования, в возрасте не старше 18 лет (далее - участники Конкурса).</w:t>
      </w:r>
    </w:p>
    <w:p w:rsidR="00C82D32" w:rsidRDefault="00C82D32" w:rsidP="00C82D32">
      <w:pPr>
        <w:pStyle w:val="24"/>
        <w:shd w:val="clear" w:color="auto" w:fill="auto"/>
        <w:tabs>
          <w:tab w:val="left" w:pos="9355"/>
        </w:tabs>
        <w:spacing w:before="0" w:line="360" w:lineRule="auto"/>
        <w:ind w:right="-1" w:firstLine="567"/>
        <w:jc w:val="both"/>
      </w:pPr>
      <w:r>
        <w:t xml:space="preserve">Конкурс проводится среди следующих категорий обучающихся: </w:t>
      </w:r>
    </w:p>
    <w:p w:rsidR="00C82D32" w:rsidRDefault="00C82D32" w:rsidP="00C82D32">
      <w:pPr>
        <w:pStyle w:val="24"/>
        <w:shd w:val="clear" w:color="auto" w:fill="auto"/>
        <w:tabs>
          <w:tab w:val="left" w:pos="9355"/>
        </w:tabs>
        <w:spacing w:before="0" w:line="360" w:lineRule="auto"/>
        <w:ind w:right="-1" w:firstLine="567"/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5-7 классов </w:t>
      </w:r>
    </w:p>
    <w:p w:rsidR="00C82D32" w:rsidRDefault="00C82D32" w:rsidP="00C82D32">
      <w:pPr>
        <w:pStyle w:val="24"/>
        <w:shd w:val="clear" w:color="auto" w:fill="auto"/>
        <w:tabs>
          <w:tab w:val="left" w:pos="9355"/>
        </w:tabs>
        <w:spacing w:before="0" w:line="360" w:lineRule="auto"/>
        <w:ind w:right="-1" w:firstLine="567"/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8-9 классов</w:t>
      </w:r>
    </w:p>
    <w:p w:rsidR="00C82D32" w:rsidRDefault="00C82D32" w:rsidP="00C82D32">
      <w:pPr>
        <w:pStyle w:val="24"/>
        <w:shd w:val="clear" w:color="auto" w:fill="auto"/>
        <w:tabs>
          <w:tab w:val="left" w:pos="9355"/>
        </w:tabs>
        <w:spacing w:before="0" w:line="360" w:lineRule="auto"/>
        <w:ind w:firstLine="567"/>
        <w:jc w:val="both"/>
      </w:pPr>
      <w:proofErr w:type="gramStart"/>
      <w:r>
        <w:t>- обучающиеся образовательных организаций, реализующих образовательные программы среднего общего образования, в возрасте не старше 18 лет.</w:t>
      </w:r>
      <w:proofErr w:type="gramEnd"/>
    </w:p>
    <w:p w:rsidR="00980FCA" w:rsidRDefault="00980FCA" w:rsidP="00C82D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D32">
        <w:rPr>
          <w:sz w:val="28"/>
          <w:szCs w:val="28"/>
        </w:rPr>
        <w:t>2</w:t>
      </w:r>
      <w:r>
        <w:rPr>
          <w:sz w:val="28"/>
          <w:szCs w:val="28"/>
        </w:rPr>
        <w:t xml:space="preserve">. Участие в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онкурсе добровольное.</w:t>
      </w:r>
    </w:p>
    <w:p w:rsidR="00980FCA" w:rsidRDefault="00980FCA" w:rsidP="00C82D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D32">
        <w:rPr>
          <w:sz w:val="28"/>
          <w:szCs w:val="28"/>
        </w:rPr>
        <w:t>3</w:t>
      </w:r>
      <w:r>
        <w:rPr>
          <w:sz w:val="28"/>
          <w:szCs w:val="28"/>
        </w:rPr>
        <w:t xml:space="preserve">. Языком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русский язык – государственный язык Российской Федерации.</w:t>
      </w:r>
    </w:p>
    <w:p w:rsidR="00980FCA" w:rsidRDefault="00980FCA" w:rsidP="00C82D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C2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Тематические направления </w:t>
      </w:r>
      <w:r w:rsidR="005B62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 и жанры конкурсных работ</w:t>
      </w:r>
    </w:p>
    <w:p w:rsidR="00C82D32" w:rsidRDefault="009A427F" w:rsidP="00C82D32">
      <w:pPr>
        <w:pStyle w:val="24"/>
        <w:numPr>
          <w:ilvl w:val="0"/>
          <w:numId w:val="42"/>
        </w:numPr>
        <w:shd w:val="clear" w:color="auto" w:fill="auto"/>
        <w:tabs>
          <w:tab w:val="left" w:pos="1256"/>
        </w:tabs>
        <w:spacing w:before="0" w:line="360" w:lineRule="auto"/>
        <w:ind w:firstLine="740"/>
        <w:jc w:val="both"/>
      </w:pPr>
      <w:r w:rsidRPr="009A427F">
        <w:t xml:space="preserve"> </w:t>
      </w:r>
      <w:r w:rsidR="00C82D32"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тематические направления):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отражение событий ВОВ в истории субъекта, города или населенного пункта Российской Федерации;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история создания мемориала или музея ВОВ;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Великая Отечественная война 1941-1945 годов в истории семьи участников Конкурса;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биография участников боевых действий или работников тыла в годы Великой Отечественной войны 1941-1945 годов;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творчество писателей-фронтовиков и поэтов-фронтовиков Великой Отечественной войны 1941-1945 годов;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lastRenderedPageBreak/>
        <w:t xml:space="preserve">- музыкальные произведения, книги, документальные и художественные фильмы, созданные в годы Великой Отечественной войны 1941-1945 годов или посвященные </w:t>
      </w:r>
      <w:r w:rsidR="007E6CD9">
        <w:t>данному историческому периоду страны</w:t>
      </w:r>
      <w:r>
        <w:t>;</w:t>
      </w:r>
    </w:p>
    <w:p w:rsidR="00C82D32" w:rsidRDefault="00C82D32" w:rsidP="00C82D32">
      <w:pPr>
        <w:pStyle w:val="24"/>
        <w:shd w:val="clear" w:color="auto" w:fill="auto"/>
        <w:spacing w:before="0" w:line="360" w:lineRule="auto"/>
        <w:ind w:firstLine="740"/>
        <w:jc w:val="both"/>
      </w:pPr>
      <w:r>
        <w:t>- деятельность поисковых отрядов и волонтерских организаций и участие молодежи в мероприятиях по сохранению и увековечиванию памяти о Великой Отечественной войне 1941-1945 годов.</w:t>
      </w:r>
    </w:p>
    <w:p w:rsidR="00F815EB" w:rsidRDefault="00C82D32" w:rsidP="00F815EB">
      <w:pPr>
        <w:pStyle w:val="24"/>
        <w:numPr>
          <w:ilvl w:val="0"/>
          <w:numId w:val="42"/>
        </w:numPr>
        <w:shd w:val="clear" w:color="auto" w:fill="auto"/>
        <w:tabs>
          <w:tab w:val="left" w:pos="1256"/>
        </w:tabs>
        <w:spacing w:before="0" w:line="360" w:lineRule="auto"/>
        <w:ind w:firstLine="740"/>
        <w:jc w:val="both"/>
      </w:pPr>
      <w:r>
        <w:t xml:space="preserve">Выбор тематического направления, жанра и названия работы </w:t>
      </w:r>
      <w:r w:rsidRPr="00C82D32">
        <w:t>участниками Конкурса осуществляется самостоятельно.</w:t>
      </w:r>
    </w:p>
    <w:p w:rsidR="00C82D32" w:rsidRPr="00F815EB" w:rsidRDefault="00B70FF0" w:rsidP="00F815EB">
      <w:pPr>
        <w:pStyle w:val="24"/>
        <w:shd w:val="clear" w:color="auto" w:fill="auto"/>
        <w:tabs>
          <w:tab w:val="left" w:pos="1256"/>
        </w:tabs>
        <w:spacing w:before="0" w:line="360" w:lineRule="auto"/>
        <w:ind w:firstLine="740"/>
        <w:jc w:val="both"/>
      </w:pPr>
      <w:r w:rsidRPr="00F815EB">
        <w:t xml:space="preserve">4.3. </w:t>
      </w:r>
      <w:proofErr w:type="gramStart"/>
      <w:r w:rsidR="00C82D32" w:rsidRPr="00F815EB">
        <w:t>Конкурсное сочинение представляется участником Конкурса в прозе в жанре рассказа, письма, сказки, дневника, интервью, эссе, рецензии, заочной экскурсии, очерка, репортажа.</w:t>
      </w:r>
      <w:proofErr w:type="gramEnd"/>
      <w:r w:rsidR="00C82D32" w:rsidRPr="00F815EB">
        <w:t xml:space="preserve"> Поэтические тексты конкурсных сочинений не рассматриваются</w:t>
      </w:r>
      <w:r w:rsidR="00F815EB">
        <w:t>.</w:t>
      </w:r>
    </w:p>
    <w:p w:rsidR="00980FCA" w:rsidRPr="00B70FF0" w:rsidRDefault="00F815EB" w:rsidP="00F815EB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815EB">
        <w:rPr>
          <w:b/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="00980FCA" w:rsidRPr="00B70FF0">
        <w:rPr>
          <w:b/>
          <w:sz w:val="28"/>
          <w:szCs w:val="28"/>
        </w:rPr>
        <w:t xml:space="preserve">Сроки проведения окружного этапа </w:t>
      </w:r>
      <w:r w:rsidR="005B6281" w:rsidRPr="00B70FF0">
        <w:rPr>
          <w:b/>
          <w:sz w:val="28"/>
          <w:szCs w:val="28"/>
        </w:rPr>
        <w:t>к</w:t>
      </w:r>
      <w:r w:rsidR="00980FCA" w:rsidRPr="00B70FF0">
        <w:rPr>
          <w:b/>
          <w:sz w:val="28"/>
          <w:szCs w:val="28"/>
        </w:rPr>
        <w:t>онкурса</w:t>
      </w:r>
    </w:p>
    <w:p w:rsidR="00B70FF0" w:rsidRDefault="00B70FF0" w:rsidP="007C29B1">
      <w:pPr>
        <w:spacing w:line="360" w:lineRule="auto"/>
        <w:ind w:left="567"/>
        <w:jc w:val="both"/>
        <w:rPr>
          <w:sz w:val="28"/>
          <w:szCs w:val="28"/>
        </w:rPr>
      </w:pPr>
      <w:r w:rsidRPr="00B70FF0">
        <w:rPr>
          <w:sz w:val="28"/>
          <w:szCs w:val="28"/>
        </w:rPr>
        <w:t>5.1.</w:t>
      </w:r>
      <w:r w:rsidR="00980FCA">
        <w:rPr>
          <w:b/>
          <w:sz w:val="28"/>
          <w:szCs w:val="28"/>
        </w:rPr>
        <w:t xml:space="preserve"> </w:t>
      </w:r>
      <w:r w:rsidR="00980FCA" w:rsidRPr="009D4573">
        <w:rPr>
          <w:sz w:val="28"/>
          <w:szCs w:val="28"/>
        </w:rPr>
        <w:t xml:space="preserve">Определены следующие </w:t>
      </w:r>
      <w:r>
        <w:rPr>
          <w:sz w:val="28"/>
          <w:szCs w:val="28"/>
        </w:rPr>
        <w:t>сроки проведения</w:t>
      </w:r>
      <w:r w:rsidR="00980FCA" w:rsidRPr="009D4573">
        <w:rPr>
          <w:sz w:val="28"/>
          <w:szCs w:val="28"/>
        </w:rPr>
        <w:t xml:space="preserve"> </w:t>
      </w:r>
      <w:r w:rsidR="005B6281">
        <w:rPr>
          <w:sz w:val="28"/>
          <w:szCs w:val="28"/>
        </w:rPr>
        <w:t>к</w:t>
      </w:r>
      <w:r w:rsidR="00980FCA" w:rsidRPr="009D4573">
        <w:rPr>
          <w:sz w:val="28"/>
          <w:szCs w:val="28"/>
        </w:rPr>
        <w:t>онкурса:</w:t>
      </w:r>
    </w:p>
    <w:p w:rsidR="00B70FF0" w:rsidRDefault="00980FCA" w:rsidP="00F815EB">
      <w:pPr>
        <w:spacing w:line="360" w:lineRule="auto"/>
        <w:ind w:firstLine="567"/>
        <w:jc w:val="both"/>
        <w:rPr>
          <w:sz w:val="28"/>
          <w:szCs w:val="28"/>
        </w:rPr>
      </w:pPr>
      <w:r w:rsidRPr="009D4573">
        <w:rPr>
          <w:sz w:val="28"/>
          <w:szCs w:val="28"/>
        </w:rPr>
        <w:t xml:space="preserve">- </w:t>
      </w:r>
      <w:r w:rsidR="00F815EB">
        <w:rPr>
          <w:sz w:val="28"/>
          <w:szCs w:val="28"/>
        </w:rPr>
        <w:t>12 февраля</w:t>
      </w:r>
      <w:r w:rsidR="009A427F">
        <w:rPr>
          <w:sz w:val="28"/>
          <w:szCs w:val="28"/>
        </w:rPr>
        <w:t xml:space="preserve"> 20</w:t>
      </w:r>
      <w:r w:rsidR="00B70FF0">
        <w:rPr>
          <w:sz w:val="28"/>
          <w:szCs w:val="28"/>
        </w:rPr>
        <w:t>2</w:t>
      </w:r>
      <w:r w:rsidR="00F815EB">
        <w:rPr>
          <w:sz w:val="28"/>
          <w:szCs w:val="28"/>
        </w:rPr>
        <w:t>1</w:t>
      </w:r>
      <w:r w:rsidR="002C692C">
        <w:rPr>
          <w:sz w:val="28"/>
          <w:szCs w:val="28"/>
        </w:rPr>
        <w:t xml:space="preserve"> года</w:t>
      </w:r>
      <w:r w:rsidR="009A427F">
        <w:rPr>
          <w:sz w:val="28"/>
          <w:szCs w:val="28"/>
        </w:rPr>
        <w:t xml:space="preserve"> - </w:t>
      </w:r>
      <w:r>
        <w:rPr>
          <w:sz w:val="28"/>
          <w:szCs w:val="28"/>
        </w:rPr>
        <w:t>написание конкурсных работ</w:t>
      </w:r>
      <w:r w:rsidR="009A427F">
        <w:rPr>
          <w:sz w:val="28"/>
          <w:szCs w:val="28"/>
        </w:rPr>
        <w:t>;</w:t>
      </w:r>
    </w:p>
    <w:p w:rsidR="00F815EB" w:rsidRDefault="007C29B1" w:rsidP="00F815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1D4">
        <w:rPr>
          <w:sz w:val="28"/>
          <w:szCs w:val="28"/>
        </w:rPr>
        <w:t>1</w:t>
      </w:r>
      <w:r w:rsidR="00F815EB">
        <w:rPr>
          <w:sz w:val="28"/>
          <w:szCs w:val="28"/>
        </w:rPr>
        <w:t>7</w:t>
      </w:r>
      <w:r w:rsidR="00980FCA">
        <w:rPr>
          <w:sz w:val="28"/>
          <w:szCs w:val="28"/>
        </w:rPr>
        <w:t xml:space="preserve"> </w:t>
      </w:r>
      <w:r w:rsidR="00F815EB">
        <w:rPr>
          <w:sz w:val="28"/>
          <w:szCs w:val="28"/>
        </w:rPr>
        <w:t>февраля</w:t>
      </w:r>
      <w:r w:rsidR="00980FCA">
        <w:rPr>
          <w:sz w:val="28"/>
          <w:szCs w:val="28"/>
        </w:rPr>
        <w:t xml:space="preserve"> 20</w:t>
      </w:r>
      <w:r w:rsidR="00A221D4">
        <w:rPr>
          <w:sz w:val="28"/>
          <w:szCs w:val="28"/>
        </w:rPr>
        <w:t>2</w:t>
      </w:r>
      <w:r w:rsidR="00F815EB">
        <w:rPr>
          <w:sz w:val="28"/>
          <w:szCs w:val="28"/>
        </w:rPr>
        <w:t>1</w:t>
      </w:r>
      <w:r w:rsidR="009A427F">
        <w:rPr>
          <w:sz w:val="28"/>
          <w:szCs w:val="28"/>
        </w:rPr>
        <w:t xml:space="preserve"> года </w:t>
      </w:r>
      <w:r w:rsidR="007E6CD9">
        <w:rPr>
          <w:sz w:val="28"/>
          <w:szCs w:val="28"/>
        </w:rPr>
        <w:t xml:space="preserve">- </w:t>
      </w:r>
      <w:r w:rsidR="009A427F">
        <w:rPr>
          <w:sz w:val="28"/>
          <w:szCs w:val="28"/>
        </w:rPr>
        <w:t>приём заявок на окружной этап</w:t>
      </w:r>
      <w:r w:rsidR="00980FCA">
        <w:rPr>
          <w:sz w:val="28"/>
          <w:szCs w:val="28"/>
        </w:rPr>
        <w:t xml:space="preserve">; </w:t>
      </w:r>
    </w:p>
    <w:p w:rsidR="00A221D4" w:rsidRDefault="00F815EB" w:rsidP="00F815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1D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A221D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A427F">
        <w:rPr>
          <w:sz w:val="28"/>
          <w:szCs w:val="28"/>
        </w:rPr>
        <w:t xml:space="preserve"> 20</w:t>
      </w:r>
      <w:r w:rsidR="00A221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A427F">
        <w:rPr>
          <w:sz w:val="28"/>
          <w:szCs w:val="28"/>
        </w:rPr>
        <w:t xml:space="preserve"> года – работа жюри окружного этапа конкурса</w:t>
      </w:r>
      <w:r w:rsidR="00424742">
        <w:rPr>
          <w:sz w:val="28"/>
          <w:szCs w:val="28"/>
        </w:rPr>
        <w:t xml:space="preserve">. </w:t>
      </w:r>
    </w:p>
    <w:p w:rsidR="00980FCA" w:rsidRDefault="00A221D4" w:rsidP="007C2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4742">
        <w:rPr>
          <w:sz w:val="28"/>
          <w:szCs w:val="28"/>
        </w:rPr>
        <w:t xml:space="preserve">о </w:t>
      </w:r>
      <w:r w:rsidR="00F815EB">
        <w:rPr>
          <w:sz w:val="28"/>
          <w:szCs w:val="28"/>
        </w:rPr>
        <w:t>24</w:t>
      </w:r>
      <w:r w:rsidR="00424742">
        <w:rPr>
          <w:sz w:val="28"/>
          <w:szCs w:val="28"/>
        </w:rPr>
        <w:t xml:space="preserve"> </w:t>
      </w:r>
      <w:r w:rsidR="00F815EB">
        <w:rPr>
          <w:sz w:val="28"/>
          <w:szCs w:val="28"/>
        </w:rPr>
        <w:t>февраля</w:t>
      </w:r>
      <w:r w:rsidR="00424742">
        <w:rPr>
          <w:sz w:val="28"/>
          <w:szCs w:val="28"/>
        </w:rPr>
        <w:t xml:space="preserve"> </w:t>
      </w:r>
      <w:r w:rsidR="007E6CD9">
        <w:rPr>
          <w:sz w:val="28"/>
          <w:szCs w:val="28"/>
        </w:rPr>
        <w:t xml:space="preserve">- </w:t>
      </w:r>
      <w:r w:rsidR="00980FCA">
        <w:rPr>
          <w:sz w:val="28"/>
          <w:szCs w:val="28"/>
        </w:rPr>
        <w:t xml:space="preserve">определение победителей </w:t>
      </w:r>
      <w:r w:rsidR="00424742">
        <w:rPr>
          <w:sz w:val="28"/>
          <w:szCs w:val="28"/>
        </w:rPr>
        <w:t xml:space="preserve">окружного этапа конкурса </w:t>
      </w:r>
      <w:r w:rsidR="00980FCA">
        <w:rPr>
          <w:sz w:val="28"/>
          <w:szCs w:val="28"/>
        </w:rPr>
        <w:t xml:space="preserve">и направление работ-победителей на </w:t>
      </w:r>
      <w:r w:rsidR="00424742">
        <w:rPr>
          <w:sz w:val="28"/>
          <w:szCs w:val="28"/>
        </w:rPr>
        <w:t>региональный этап.</w:t>
      </w:r>
    </w:p>
    <w:p w:rsidR="00980FCA" w:rsidRDefault="00980FCA" w:rsidP="007C2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окружном этапе </w:t>
      </w:r>
      <w:r w:rsidR="005B6281">
        <w:rPr>
          <w:sz w:val="28"/>
          <w:szCs w:val="28"/>
        </w:rPr>
        <w:t>к</w:t>
      </w:r>
      <w:r>
        <w:rPr>
          <w:sz w:val="28"/>
          <w:szCs w:val="28"/>
        </w:rPr>
        <w:t>онкурса не подлежат рассмотрению работы, подготовленные с нарушением требований к их оформлению или с нарушением сроков предоставления.</w:t>
      </w:r>
    </w:p>
    <w:p w:rsidR="00980FCA" w:rsidRPr="00F815EB" w:rsidRDefault="00424742" w:rsidP="00F815EB">
      <w:pPr>
        <w:pStyle w:val="a6"/>
        <w:numPr>
          <w:ilvl w:val="0"/>
          <w:numId w:val="32"/>
        </w:numPr>
        <w:spacing w:line="360" w:lineRule="auto"/>
        <w:jc w:val="center"/>
        <w:rPr>
          <w:b/>
          <w:sz w:val="28"/>
          <w:szCs w:val="28"/>
        </w:rPr>
      </w:pPr>
      <w:r w:rsidRPr="00F815EB">
        <w:rPr>
          <w:b/>
          <w:sz w:val="28"/>
          <w:szCs w:val="28"/>
        </w:rPr>
        <w:t>Организация и п</w:t>
      </w:r>
      <w:r w:rsidR="00980FCA" w:rsidRPr="00F815EB">
        <w:rPr>
          <w:b/>
          <w:sz w:val="28"/>
          <w:szCs w:val="28"/>
        </w:rPr>
        <w:t>орядок проведения Конкурса</w:t>
      </w:r>
    </w:p>
    <w:p w:rsidR="00264F28" w:rsidRDefault="00264F28" w:rsidP="00264F28">
      <w:pPr>
        <w:pStyle w:val="a6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980FCA" w:rsidRPr="00264F28">
        <w:rPr>
          <w:sz w:val="28"/>
          <w:szCs w:val="28"/>
        </w:rPr>
        <w:t xml:space="preserve">кружной этап </w:t>
      </w:r>
      <w:r w:rsidR="005B6281" w:rsidRPr="00264F28">
        <w:rPr>
          <w:sz w:val="28"/>
          <w:szCs w:val="28"/>
        </w:rPr>
        <w:t>к</w:t>
      </w:r>
      <w:r w:rsidR="00421FB3" w:rsidRPr="00264F28">
        <w:rPr>
          <w:sz w:val="28"/>
          <w:szCs w:val="28"/>
        </w:rPr>
        <w:t>онкурса</w:t>
      </w:r>
      <w:r w:rsidR="00980FCA" w:rsidRPr="00264F2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по 2 работы из каждой возрастной категории от каждой  образовательной организации.</w:t>
      </w:r>
    </w:p>
    <w:p w:rsidR="00F14D65" w:rsidRPr="00F92ACC" w:rsidRDefault="00F14D65" w:rsidP="00F14D65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2ACC">
        <w:rPr>
          <w:color w:val="000000"/>
          <w:sz w:val="28"/>
          <w:szCs w:val="28"/>
        </w:rPr>
        <w:t>Каждый участник имеет право представить на конкурс одну работу.</w:t>
      </w:r>
    </w:p>
    <w:p w:rsidR="00F14D65" w:rsidRDefault="00F14D65" w:rsidP="00F14D65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221D4">
        <w:rPr>
          <w:sz w:val="28"/>
          <w:szCs w:val="28"/>
        </w:rPr>
        <w:t>Конкурсная</w:t>
      </w:r>
      <w:proofErr w:type="gramEnd"/>
      <w:r w:rsidRPr="00A221D4">
        <w:rPr>
          <w:sz w:val="28"/>
          <w:szCs w:val="28"/>
        </w:rPr>
        <w:t xml:space="preserve"> работа принимается к рассмотрению только при наличии заполненной по установленному образцу Заявки на участие в конкурсе (Приложение </w:t>
      </w:r>
      <w:r>
        <w:rPr>
          <w:sz w:val="28"/>
          <w:szCs w:val="28"/>
        </w:rPr>
        <w:t>1</w:t>
      </w:r>
      <w:r w:rsidRPr="00A221D4">
        <w:rPr>
          <w:sz w:val="28"/>
          <w:szCs w:val="28"/>
        </w:rPr>
        <w:t xml:space="preserve"> к настоящему Положению).</w:t>
      </w:r>
    </w:p>
    <w:p w:rsidR="00A221D4" w:rsidRPr="00264F28" w:rsidRDefault="00264F28" w:rsidP="00264F28">
      <w:pPr>
        <w:pStyle w:val="a6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64F28">
        <w:rPr>
          <w:sz w:val="28"/>
          <w:szCs w:val="28"/>
        </w:rPr>
        <w:lastRenderedPageBreak/>
        <w:t xml:space="preserve">Окружной этап конкурса </w:t>
      </w:r>
      <w:r w:rsidR="00980FCA" w:rsidRPr="00264F28">
        <w:rPr>
          <w:sz w:val="28"/>
          <w:szCs w:val="28"/>
        </w:rPr>
        <w:t>проводится в заочной форме.</w:t>
      </w:r>
    </w:p>
    <w:p w:rsidR="00A221D4" w:rsidRPr="00A221D4" w:rsidRDefault="00980FCA" w:rsidP="00264F28">
      <w:pPr>
        <w:pStyle w:val="a6"/>
        <w:numPr>
          <w:ilvl w:val="1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21D4">
        <w:rPr>
          <w:sz w:val="28"/>
          <w:szCs w:val="28"/>
        </w:rPr>
        <w:t xml:space="preserve">Во время написания </w:t>
      </w:r>
      <w:proofErr w:type="gramStart"/>
      <w:r w:rsidRPr="00A221D4">
        <w:rPr>
          <w:color w:val="000000"/>
          <w:sz w:val="28"/>
          <w:szCs w:val="28"/>
        </w:rPr>
        <w:t>конкурсной</w:t>
      </w:r>
      <w:proofErr w:type="gramEnd"/>
      <w:r w:rsidRPr="00A221D4">
        <w:rPr>
          <w:color w:val="000000"/>
          <w:sz w:val="28"/>
          <w:szCs w:val="28"/>
        </w:rPr>
        <w:t xml:space="preserve"> работы разрешается использовать подготовленный заранее цитатник (по определенному тематическому направлению), словарь и справочник по русскому языку.</w:t>
      </w:r>
    </w:p>
    <w:p w:rsidR="00F92ACC" w:rsidRDefault="009D3D5B" w:rsidP="00F92ACC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221D4">
        <w:rPr>
          <w:sz w:val="28"/>
          <w:szCs w:val="28"/>
        </w:rPr>
        <w:t>Все конкурсные работы выполняются обучающимися в письменном виде темными (черными или темно-синими) чернилами на бланке ВКС установленного образца</w:t>
      </w:r>
      <w:r w:rsidR="005F53C1" w:rsidRPr="00A221D4">
        <w:rPr>
          <w:sz w:val="28"/>
          <w:szCs w:val="28"/>
        </w:rPr>
        <w:t>)</w:t>
      </w:r>
      <w:r w:rsidRPr="00A221D4">
        <w:rPr>
          <w:sz w:val="28"/>
          <w:szCs w:val="28"/>
        </w:rPr>
        <w:t>.</w:t>
      </w:r>
      <w:proofErr w:type="gramEnd"/>
    </w:p>
    <w:p w:rsidR="00A221D4" w:rsidRDefault="00980FCA" w:rsidP="00A221D4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221D4">
        <w:rPr>
          <w:sz w:val="28"/>
          <w:szCs w:val="28"/>
        </w:rPr>
        <w:t xml:space="preserve">К оценке членами жюри не принимаются работы, имеющие множество помарок, зачеркиваний, следы грязи и механического воздействия. </w:t>
      </w:r>
    </w:p>
    <w:p w:rsidR="00346287" w:rsidRDefault="00980FCA" w:rsidP="00346287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221D4">
        <w:rPr>
          <w:sz w:val="28"/>
          <w:szCs w:val="28"/>
        </w:rPr>
        <w:t xml:space="preserve">На окружной этап </w:t>
      </w:r>
      <w:r w:rsidR="005B6281" w:rsidRPr="00A221D4">
        <w:rPr>
          <w:sz w:val="28"/>
          <w:szCs w:val="28"/>
        </w:rPr>
        <w:t>к</w:t>
      </w:r>
      <w:r w:rsidRPr="00A221D4">
        <w:rPr>
          <w:sz w:val="28"/>
          <w:szCs w:val="28"/>
        </w:rPr>
        <w:t>онкурса прини</w:t>
      </w:r>
      <w:r w:rsidR="00894EF8">
        <w:rPr>
          <w:sz w:val="28"/>
          <w:szCs w:val="28"/>
        </w:rPr>
        <w:t xml:space="preserve">маются работы, занявшие первые </w:t>
      </w:r>
      <w:r w:rsidR="00346287">
        <w:rPr>
          <w:sz w:val="28"/>
          <w:szCs w:val="28"/>
        </w:rPr>
        <w:t>две</w:t>
      </w:r>
      <w:r w:rsidR="00A13D0C" w:rsidRPr="00A221D4">
        <w:rPr>
          <w:sz w:val="28"/>
          <w:szCs w:val="28"/>
        </w:rPr>
        <w:t xml:space="preserve"> </w:t>
      </w:r>
      <w:r w:rsidRPr="00A221D4">
        <w:rPr>
          <w:sz w:val="28"/>
          <w:szCs w:val="28"/>
        </w:rPr>
        <w:t>позиции рейтинговых списков от каждой возрастной группы.</w:t>
      </w:r>
      <w:r w:rsidR="00894EF8">
        <w:rPr>
          <w:sz w:val="28"/>
          <w:szCs w:val="28"/>
        </w:rPr>
        <w:t xml:space="preserve"> </w:t>
      </w:r>
      <w:r w:rsidR="00346287" w:rsidRPr="00346287">
        <w:rPr>
          <w:sz w:val="28"/>
          <w:szCs w:val="28"/>
        </w:rPr>
        <w:t>В</w:t>
      </w:r>
      <w:r w:rsidR="00F14D65">
        <w:rPr>
          <w:sz w:val="28"/>
          <w:szCs w:val="28"/>
        </w:rPr>
        <w:t xml:space="preserve"> связи с большим количеством обучающихся</w:t>
      </w:r>
      <w:r w:rsidR="00346287" w:rsidRPr="00346287">
        <w:rPr>
          <w:sz w:val="28"/>
          <w:szCs w:val="28"/>
        </w:rPr>
        <w:t xml:space="preserve"> ГБОУ СОШ №</w:t>
      </w:r>
      <w:r w:rsidR="003F6610">
        <w:rPr>
          <w:sz w:val="28"/>
          <w:szCs w:val="28"/>
        </w:rPr>
        <w:t xml:space="preserve"> </w:t>
      </w:r>
      <w:r w:rsidR="00346287" w:rsidRPr="00346287">
        <w:rPr>
          <w:sz w:val="28"/>
          <w:szCs w:val="28"/>
        </w:rPr>
        <w:t>2 п.г.т. Усть-Кинельский и ГБОУ СОШ №</w:t>
      </w:r>
      <w:r w:rsidR="003F6610">
        <w:rPr>
          <w:sz w:val="28"/>
          <w:szCs w:val="28"/>
        </w:rPr>
        <w:t xml:space="preserve"> 5 </w:t>
      </w:r>
      <w:r w:rsidR="00346287" w:rsidRPr="00346287">
        <w:rPr>
          <w:sz w:val="28"/>
          <w:szCs w:val="28"/>
        </w:rPr>
        <w:t>ОЦ «Лидер» г.</w:t>
      </w:r>
      <w:r w:rsidR="003F6610">
        <w:rPr>
          <w:sz w:val="28"/>
          <w:szCs w:val="28"/>
        </w:rPr>
        <w:t xml:space="preserve"> </w:t>
      </w:r>
      <w:r w:rsidR="00346287" w:rsidRPr="00346287">
        <w:rPr>
          <w:sz w:val="28"/>
          <w:szCs w:val="28"/>
        </w:rPr>
        <w:t xml:space="preserve">о. </w:t>
      </w:r>
      <w:proofErr w:type="spellStart"/>
      <w:r w:rsidR="00346287" w:rsidRPr="00346287">
        <w:rPr>
          <w:sz w:val="28"/>
          <w:szCs w:val="28"/>
        </w:rPr>
        <w:t>Кинель</w:t>
      </w:r>
      <w:proofErr w:type="spellEnd"/>
      <w:r w:rsidR="00F14D65">
        <w:rPr>
          <w:sz w:val="28"/>
          <w:szCs w:val="28"/>
        </w:rPr>
        <w:t xml:space="preserve">, ГБОУ СОШ №9 г. </w:t>
      </w:r>
      <w:proofErr w:type="spellStart"/>
      <w:r w:rsidR="00F14D65">
        <w:rPr>
          <w:sz w:val="28"/>
          <w:szCs w:val="28"/>
        </w:rPr>
        <w:t>Кинеля</w:t>
      </w:r>
      <w:proofErr w:type="spellEnd"/>
      <w:r w:rsidR="00346287">
        <w:rPr>
          <w:sz w:val="28"/>
          <w:szCs w:val="28"/>
        </w:rPr>
        <w:t xml:space="preserve"> представляет 3 работы, занявших первые позиции рейтинга от каждой возрастной группы.</w:t>
      </w:r>
    </w:p>
    <w:p w:rsidR="00D51FF0" w:rsidRDefault="00D51FF0" w:rsidP="005F53C1">
      <w:pPr>
        <w:pStyle w:val="a6"/>
        <w:numPr>
          <w:ilvl w:val="1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51FF0">
        <w:rPr>
          <w:sz w:val="28"/>
          <w:szCs w:val="28"/>
        </w:rPr>
        <w:t xml:space="preserve">На </w:t>
      </w:r>
      <w:r>
        <w:rPr>
          <w:sz w:val="28"/>
          <w:szCs w:val="28"/>
        </w:rPr>
        <w:t>окружной</w:t>
      </w:r>
      <w:r w:rsidRPr="00D51FF0">
        <w:rPr>
          <w:sz w:val="28"/>
          <w:szCs w:val="28"/>
        </w:rPr>
        <w:t xml:space="preserve"> этап Конкурса работа направляется со следующими сопроводительными документами: </w:t>
      </w:r>
    </w:p>
    <w:p w:rsidR="00D51FF0" w:rsidRPr="00D51FF0" w:rsidRDefault="00D51FF0" w:rsidP="005F53C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D51FF0">
        <w:rPr>
          <w:sz w:val="28"/>
          <w:szCs w:val="28"/>
        </w:rPr>
        <w:t>- оригинал конкурсной работы, три копии конкур</w:t>
      </w:r>
      <w:r w:rsidR="005F53C1">
        <w:rPr>
          <w:sz w:val="28"/>
          <w:szCs w:val="28"/>
        </w:rPr>
        <w:t>сной работы;</w:t>
      </w:r>
    </w:p>
    <w:p w:rsidR="005F53C1" w:rsidRDefault="00D51FF0" w:rsidP="005F53C1">
      <w:pPr>
        <w:pStyle w:val="a6"/>
        <w:spacing w:line="360" w:lineRule="auto"/>
        <w:ind w:left="0" w:firstLine="567"/>
        <w:jc w:val="both"/>
        <w:rPr>
          <w:sz w:val="28"/>
          <w:szCs w:val="28"/>
          <w:lang w:eastAsia="en-US" w:bidi="en-US"/>
        </w:rPr>
      </w:pPr>
      <w:r w:rsidRPr="00D51FF0">
        <w:rPr>
          <w:sz w:val="28"/>
          <w:szCs w:val="28"/>
        </w:rPr>
        <w:t xml:space="preserve">- сканированную копию оригинала в формате </w:t>
      </w:r>
      <w:r w:rsidRPr="00D51FF0">
        <w:rPr>
          <w:sz w:val="28"/>
          <w:szCs w:val="28"/>
          <w:lang w:val="en-US" w:eastAsia="en-US" w:bidi="en-US"/>
        </w:rPr>
        <w:t>PDF</w:t>
      </w:r>
      <w:r w:rsidRPr="00D51FF0">
        <w:rPr>
          <w:sz w:val="28"/>
          <w:szCs w:val="28"/>
          <w:lang w:eastAsia="en-US" w:bidi="en-US"/>
        </w:rPr>
        <w:t xml:space="preserve"> </w:t>
      </w:r>
      <w:r w:rsidR="005F53C1">
        <w:rPr>
          <w:sz w:val="28"/>
          <w:szCs w:val="28"/>
        </w:rPr>
        <w:t xml:space="preserve">(тип изображения ЧБ, </w:t>
      </w:r>
      <w:r w:rsidRPr="00D51FF0">
        <w:rPr>
          <w:sz w:val="28"/>
          <w:szCs w:val="28"/>
        </w:rPr>
        <w:t xml:space="preserve">разрешение 600 </w:t>
      </w:r>
      <w:r w:rsidRPr="00D51FF0">
        <w:rPr>
          <w:sz w:val="28"/>
          <w:szCs w:val="28"/>
          <w:lang w:val="en-US" w:eastAsia="en-US" w:bidi="en-US"/>
        </w:rPr>
        <w:t>dpi</w:t>
      </w:r>
      <w:r w:rsidRPr="00D51FF0">
        <w:rPr>
          <w:sz w:val="28"/>
          <w:szCs w:val="28"/>
          <w:lang w:eastAsia="en-US" w:bidi="en-US"/>
        </w:rPr>
        <w:t xml:space="preserve">, </w:t>
      </w:r>
      <w:r w:rsidRPr="00D51FF0">
        <w:rPr>
          <w:sz w:val="28"/>
          <w:szCs w:val="28"/>
        </w:rPr>
        <w:t>объемом не более 3 МБ) на электронном носителе,</w:t>
      </w:r>
      <w:r w:rsidR="005F53C1">
        <w:rPr>
          <w:sz w:val="28"/>
          <w:szCs w:val="28"/>
        </w:rPr>
        <w:t xml:space="preserve"> </w:t>
      </w:r>
      <w:r w:rsidRPr="00D51FF0">
        <w:rPr>
          <w:sz w:val="28"/>
          <w:szCs w:val="28"/>
        </w:rPr>
        <w:t xml:space="preserve">текст работы, набранный на компьютере и сохраненный в формате </w:t>
      </w:r>
      <w:r w:rsidRPr="00D51FF0">
        <w:rPr>
          <w:sz w:val="28"/>
          <w:szCs w:val="28"/>
          <w:lang w:val="en-US" w:eastAsia="en-US" w:bidi="en-US"/>
        </w:rPr>
        <w:t>Word</w:t>
      </w:r>
      <w:r w:rsidRPr="00D51FF0">
        <w:rPr>
          <w:sz w:val="28"/>
          <w:szCs w:val="28"/>
          <w:lang w:eastAsia="en-US" w:bidi="en-US"/>
        </w:rPr>
        <w:t xml:space="preserve"> (.</w:t>
      </w:r>
      <w:r w:rsidRPr="00D51FF0">
        <w:rPr>
          <w:sz w:val="28"/>
          <w:szCs w:val="28"/>
          <w:lang w:val="en-US" w:eastAsia="en-US" w:bidi="en-US"/>
        </w:rPr>
        <w:t>doc</w:t>
      </w:r>
      <w:r w:rsidRPr="00D51FF0">
        <w:rPr>
          <w:sz w:val="28"/>
          <w:szCs w:val="28"/>
          <w:lang w:eastAsia="en-US" w:bidi="en-US"/>
        </w:rPr>
        <w:t xml:space="preserve"> </w:t>
      </w:r>
      <w:r w:rsidRPr="00D51FF0">
        <w:rPr>
          <w:sz w:val="28"/>
          <w:szCs w:val="28"/>
        </w:rPr>
        <w:t xml:space="preserve">или </w:t>
      </w:r>
      <w:r w:rsidRPr="00D51FF0">
        <w:rPr>
          <w:sz w:val="28"/>
          <w:szCs w:val="28"/>
          <w:lang w:eastAsia="en-US" w:bidi="en-US"/>
        </w:rPr>
        <w:t>.</w:t>
      </w:r>
      <w:proofErr w:type="spellStart"/>
      <w:r w:rsidRPr="00D51FF0">
        <w:rPr>
          <w:sz w:val="28"/>
          <w:szCs w:val="28"/>
          <w:lang w:val="en-US" w:eastAsia="en-US" w:bidi="en-US"/>
        </w:rPr>
        <w:t>docx</w:t>
      </w:r>
      <w:proofErr w:type="spellEnd"/>
      <w:r w:rsidR="005F53C1">
        <w:rPr>
          <w:sz w:val="28"/>
          <w:szCs w:val="28"/>
          <w:lang w:eastAsia="en-US" w:bidi="en-US"/>
        </w:rPr>
        <w:t>);</w:t>
      </w:r>
    </w:p>
    <w:p w:rsidR="00D51FF0" w:rsidRPr="00D51FF0" w:rsidRDefault="005F53C1" w:rsidP="005F53C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="00D51FF0" w:rsidRPr="00D51FF0">
        <w:rPr>
          <w:sz w:val="28"/>
          <w:szCs w:val="28"/>
        </w:rPr>
        <w:t xml:space="preserve">распечатанный скриншот результатов проверки работы на плагиат (сайт </w:t>
      </w:r>
      <w:r w:rsidR="00D51FF0" w:rsidRPr="00D51FF0">
        <w:rPr>
          <w:sz w:val="28"/>
          <w:szCs w:val="28"/>
          <w:lang w:val="en-US" w:eastAsia="en-US" w:bidi="en-US"/>
        </w:rPr>
        <w:t>text</w:t>
      </w:r>
      <w:r w:rsidR="00D51FF0" w:rsidRPr="00D51FF0">
        <w:rPr>
          <w:sz w:val="28"/>
          <w:szCs w:val="28"/>
          <w:lang w:eastAsia="en-US" w:bidi="en-US"/>
        </w:rPr>
        <w:t>.</w:t>
      </w:r>
      <w:proofErr w:type="spellStart"/>
      <w:r w:rsidR="00D51FF0" w:rsidRPr="00D51FF0">
        <w:rPr>
          <w:sz w:val="28"/>
          <w:szCs w:val="28"/>
          <w:lang w:val="en-US" w:eastAsia="en-US" w:bidi="en-US"/>
        </w:rPr>
        <w:t>ru</w:t>
      </w:r>
      <w:proofErr w:type="spellEnd"/>
      <w:r w:rsidR="00D51FF0" w:rsidRPr="00D51FF0">
        <w:rPr>
          <w:sz w:val="28"/>
          <w:szCs w:val="28"/>
          <w:lang w:eastAsia="en-US" w:bidi="en-US"/>
        </w:rPr>
        <w:t xml:space="preserve">; </w:t>
      </w:r>
      <w:r w:rsidR="00D51FF0" w:rsidRPr="00D51FF0">
        <w:rPr>
          <w:sz w:val="28"/>
          <w:szCs w:val="28"/>
        </w:rPr>
        <w:t xml:space="preserve">оригинальность </w:t>
      </w:r>
      <w:r>
        <w:rPr>
          <w:sz w:val="28"/>
          <w:szCs w:val="28"/>
        </w:rPr>
        <w:t>текста должна быть не ниже 75%);</w:t>
      </w:r>
    </w:p>
    <w:p w:rsidR="005F53C1" w:rsidRDefault="005F53C1" w:rsidP="005F53C1">
      <w:pPr>
        <w:pStyle w:val="24"/>
        <w:shd w:val="clear" w:color="auto" w:fill="auto"/>
        <w:spacing w:before="0" w:line="407" w:lineRule="exact"/>
        <w:ind w:firstLine="567"/>
        <w:jc w:val="both"/>
      </w:pPr>
      <w:r>
        <w:t xml:space="preserve">- </w:t>
      </w:r>
      <w:r w:rsidR="00D51FF0" w:rsidRPr="00D51FF0">
        <w:t>заявка на участие в Конкурсе. Все поля в заявке обязательны для заполнения (заявка</w:t>
      </w:r>
      <w:r w:rsidR="00D51FF0">
        <w:t xml:space="preserve"> может быть заполнена от руки или с использованием </w:t>
      </w:r>
      <w:proofErr w:type="gramStart"/>
      <w:r w:rsidR="00D51FF0">
        <w:t>технических</w:t>
      </w:r>
      <w:proofErr w:type="gramEnd"/>
      <w:r w:rsidR="00D51FF0">
        <w:t xml:space="preserve"> средств);</w:t>
      </w:r>
    </w:p>
    <w:p w:rsidR="005F53C1" w:rsidRDefault="005F53C1" w:rsidP="005F53C1">
      <w:pPr>
        <w:pStyle w:val="24"/>
        <w:shd w:val="clear" w:color="auto" w:fill="auto"/>
        <w:spacing w:before="0" w:line="407" w:lineRule="exact"/>
        <w:ind w:firstLine="567"/>
        <w:jc w:val="both"/>
      </w:pPr>
      <w:r>
        <w:t xml:space="preserve">- 3 листа оценивания участника конкурса </w:t>
      </w:r>
      <w:r w:rsidRPr="00A221D4">
        <w:t xml:space="preserve">(Приложение </w:t>
      </w:r>
      <w:r w:rsidR="000D2E95">
        <w:t>2</w:t>
      </w:r>
      <w:r w:rsidRPr="00A221D4">
        <w:t xml:space="preserve"> к настоящему Положению</w:t>
      </w:r>
      <w:r>
        <w:t>);</w:t>
      </w:r>
    </w:p>
    <w:p w:rsidR="005F53C1" w:rsidRDefault="005F53C1" w:rsidP="005F53C1">
      <w:pPr>
        <w:pStyle w:val="24"/>
        <w:shd w:val="clear" w:color="auto" w:fill="auto"/>
        <w:spacing w:before="0" w:line="407" w:lineRule="exact"/>
        <w:ind w:firstLine="740"/>
        <w:jc w:val="both"/>
      </w:pPr>
      <w:r>
        <w:lastRenderedPageBreak/>
        <w:t>- 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5F53C1" w:rsidRDefault="005F53C1" w:rsidP="002E7BAD">
      <w:pPr>
        <w:pStyle w:val="24"/>
        <w:shd w:val="clear" w:color="auto" w:fill="auto"/>
        <w:spacing w:before="0" w:line="407" w:lineRule="exact"/>
        <w:ind w:firstLine="740"/>
        <w:jc w:val="both"/>
      </w:pPr>
      <w:r>
        <w:t>При отсутствии одного из указанных вариантов представления работа на окружной этап Конкурса не принимается.</w:t>
      </w:r>
    </w:p>
    <w:p w:rsidR="005F53C1" w:rsidRDefault="005F53C1" w:rsidP="002E7BAD">
      <w:pPr>
        <w:pStyle w:val="24"/>
        <w:shd w:val="clear" w:color="auto" w:fill="auto"/>
        <w:tabs>
          <w:tab w:val="left" w:pos="1311"/>
        </w:tabs>
        <w:spacing w:before="0" w:line="407" w:lineRule="exact"/>
        <w:ind w:firstLine="740"/>
        <w:jc w:val="both"/>
      </w:pPr>
      <w:r>
        <w:t>6.1</w:t>
      </w:r>
      <w:r w:rsidR="002E7BAD">
        <w:t>0</w:t>
      </w:r>
      <w:r>
        <w:t>.</w:t>
      </w:r>
      <w:proofErr w:type="gramStart"/>
      <w:r>
        <w:t>Конкурсные</w:t>
      </w:r>
      <w:proofErr w:type="gramEnd"/>
      <w:r>
        <w:t xml:space="preserve"> работы победителей регионального этапа Конкурса размещаются региональной рабочей группой на сайте Оператора регионального этапа Конкурса до 15 марта (включительно).</w:t>
      </w:r>
    </w:p>
    <w:p w:rsidR="005F53C1" w:rsidRDefault="002E7BAD" w:rsidP="002E7BAD">
      <w:pPr>
        <w:pStyle w:val="24"/>
        <w:shd w:val="clear" w:color="auto" w:fill="auto"/>
        <w:tabs>
          <w:tab w:val="left" w:pos="1311"/>
        </w:tabs>
        <w:spacing w:before="0" w:line="407" w:lineRule="exact"/>
        <w:ind w:left="568"/>
        <w:jc w:val="both"/>
      </w:pPr>
      <w:r>
        <w:t>6.11</w:t>
      </w:r>
      <w:proofErr w:type="gramStart"/>
      <w:r>
        <w:t xml:space="preserve"> </w:t>
      </w:r>
      <w:r w:rsidR="005F53C1">
        <w:t>П</w:t>
      </w:r>
      <w:proofErr w:type="gramEnd"/>
      <w:r w:rsidR="005F53C1">
        <w:t xml:space="preserve">ри обсуждении спорных случаев оценивания и </w:t>
      </w:r>
      <w:proofErr w:type="spellStart"/>
      <w:r w:rsidR="005F53C1">
        <w:t>рейтингования</w:t>
      </w:r>
      <w:proofErr w:type="spellEnd"/>
      <w:r w:rsidR="005F53C1">
        <w:t xml:space="preserve"> конкурсных работ на региональном этапе Конкурса право решающего голоса имеет председатель региональной рабочей группы.</w:t>
      </w:r>
    </w:p>
    <w:p w:rsidR="005F53C1" w:rsidRDefault="005F53C1" w:rsidP="002E7BAD">
      <w:pPr>
        <w:pStyle w:val="24"/>
        <w:numPr>
          <w:ilvl w:val="0"/>
          <w:numId w:val="32"/>
        </w:numPr>
        <w:shd w:val="clear" w:color="auto" w:fill="auto"/>
        <w:tabs>
          <w:tab w:val="left" w:pos="1311"/>
        </w:tabs>
        <w:spacing w:before="0" w:line="407" w:lineRule="exact"/>
        <w:ind w:left="0"/>
        <w:rPr>
          <w:b/>
        </w:rPr>
      </w:pPr>
      <w:r w:rsidRPr="005F53C1">
        <w:rPr>
          <w:b/>
        </w:rPr>
        <w:t>Оценивание конкурсных работ</w:t>
      </w:r>
    </w:p>
    <w:p w:rsidR="005F53C1" w:rsidRDefault="005F53C1" w:rsidP="005F53C1">
      <w:pPr>
        <w:pStyle w:val="24"/>
        <w:numPr>
          <w:ilvl w:val="0"/>
          <w:numId w:val="45"/>
        </w:numPr>
        <w:shd w:val="clear" w:color="auto" w:fill="auto"/>
        <w:tabs>
          <w:tab w:val="left" w:pos="1311"/>
        </w:tabs>
        <w:spacing w:before="0" w:line="403" w:lineRule="exact"/>
        <w:ind w:firstLine="740"/>
        <w:jc w:val="both"/>
      </w:pPr>
      <w:r>
        <w:t>Каждое конкурсное сочинение Конкурса проверяется и оценивается тремя членами жюри.</w:t>
      </w:r>
    </w:p>
    <w:p w:rsidR="005F53C1" w:rsidRDefault="005F53C1" w:rsidP="00562399">
      <w:pPr>
        <w:pStyle w:val="24"/>
        <w:numPr>
          <w:ilvl w:val="0"/>
          <w:numId w:val="45"/>
        </w:numPr>
        <w:shd w:val="clear" w:color="auto" w:fill="auto"/>
        <w:tabs>
          <w:tab w:val="left" w:pos="1311"/>
        </w:tabs>
        <w:spacing w:before="0" w:line="403" w:lineRule="exact"/>
        <w:ind w:firstLine="740"/>
        <w:jc w:val="both"/>
      </w:pPr>
      <w:r>
        <w:t>Оценивание конкурсных сочинений жюри осуществляется по следующим критериям:</w:t>
      </w:r>
    </w:p>
    <w:p w:rsidR="005F53C1" w:rsidRDefault="005F53C1" w:rsidP="00562399">
      <w:pPr>
        <w:pStyle w:val="24"/>
        <w:numPr>
          <w:ilvl w:val="0"/>
          <w:numId w:val="46"/>
        </w:numPr>
        <w:shd w:val="clear" w:color="auto" w:fill="auto"/>
        <w:tabs>
          <w:tab w:val="left" w:pos="1101"/>
        </w:tabs>
        <w:spacing w:before="0" w:line="403" w:lineRule="exact"/>
        <w:ind w:firstLine="740"/>
        <w:jc w:val="both"/>
      </w:pPr>
      <w:r>
        <w:t>содержание сочинения:</w:t>
      </w:r>
    </w:p>
    <w:p w:rsidR="005F53C1" w:rsidRDefault="00562399" w:rsidP="00562399">
      <w:pPr>
        <w:pStyle w:val="24"/>
        <w:shd w:val="clear" w:color="auto" w:fill="auto"/>
        <w:spacing w:before="0" w:line="403" w:lineRule="exact"/>
        <w:ind w:firstLine="740"/>
        <w:jc w:val="both"/>
      </w:pPr>
      <w:r>
        <w:t xml:space="preserve">- </w:t>
      </w:r>
      <w:r w:rsidR="005F53C1">
        <w:t>соответствие сочинения выбран</w:t>
      </w:r>
      <w:r>
        <w:t xml:space="preserve">ному тематическому направлению; </w:t>
      </w:r>
      <w:r w:rsidR="005F53C1">
        <w:t>формулировка темы сочинения (уместность, самостоятельность, оригинальность);</w:t>
      </w:r>
    </w:p>
    <w:p w:rsidR="00562399" w:rsidRDefault="00562399" w:rsidP="00562399">
      <w:pPr>
        <w:pStyle w:val="24"/>
        <w:shd w:val="clear" w:color="auto" w:fill="auto"/>
        <w:spacing w:before="0" w:line="400" w:lineRule="exact"/>
        <w:ind w:firstLine="740"/>
        <w:jc w:val="both"/>
      </w:pPr>
      <w:r>
        <w:t xml:space="preserve">- </w:t>
      </w:r>
      <w:r w:rsidR="005F53C1">
        <w:t xml:space="preserve">соответствие содержания </w:t>
      </w:r>
      <w:r>
        <w:t xml:space="preserve">конкурсного сочинения выбранной теме; </w:t>
      </w:r>
      <w:r w:rsidR="005F53C1">
        <w:t xml:space="preserve">полнота раскрытия темы сочинения; </w:t>
      </w:r>
    </w:p>
    <w:p w:rsidR="005F53C1" w:rsidRDefault="00562399" w:rsidP="00562399">
      <w:pPr>
        <w:pStyle w:val="24"/>
        <w:shd w:val="clear" w:color="auto" w:fill="auto"/>
        <w:spacing w:before="0" w:line="400" w:lineRule="exact"/>
        <w:ind w:firstLine="740"/>
        <w:jc w:val="both"/>
      </w:pPr>
      <w:r>
        <w:t xml:space="preserve">- </w:t>
      </w:r>
      <w:r w:rsidR="005F53C1">
        <w:t>оригинальность авторского замысла;</w:t>
      </w:r>
    </w:p>
    <w:p w:rsidR="005F53C1" w:rsidRDefault="00562399" w:rsidP="00562399">
      <w:pPr>
        <w:pStyle w:val="24"/>
        <w:shd w:val="clear" w:color="auto" w:fill="auto"/>
        <w:spacing w:before="0" w:line="400" w:lineRule="exact"/>
        <w:ind w:firstLine="740"/>
        <w:jc w:val="both"/>
      </w:pPr>
      <w:r>
        <w:t xml:space="preserve">- </w:t>
      </w:r>
      <w:r w:rsidR="005F53C1"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562399" w:rsidRDefault="00562399" w:rsidP="00562399">
      <w:pPr>
        <w:pStyle w:val="24"/>
        <w:shd w:val="clear" w:color="auto" w:fill="auto"/>
        <w:spacing w:before="0" w:line="407" w:lineRule="exact"/>
        <w:ind w:firstLine="740"/>
        <w:jc w:val="left"/>
      </w:pPr>
      <w:r>
        <w:t>- соответствие содержания конкурсного сочинения выбранному жанру; воплощенность идейного замысла;</w:t>
      </w:r>
    </w:p>
    <w:p w:rsidR="00562399" w:rsidRDefault="00562399" w:rsidP="00562399">
      <w:pPr>
        <w:pStyle w:val="24"/>
        <w:numPr>
          <w:ilvl w:val="0"/>
          <w:numId w:val="46"/>
        </w:numPr>
        <w:shd w:val="clear" w:color="auto" w:fill="auto"/>
        <w:tabs>
          <w:tab w:val="left" w:pos="1161"/>
        </w:tabs>
        <w:spacing w:before="0" w:line="407" w:lineRule="exact"/>
        <w:ind w:firstLine="740"/>
        <w:jc w:val="both"/>
      </w:pPr>
      <w:r>
        <w:t>жанровое и языковое своеобразие сочинения:</w:t>
      </w:r>
    </w:p>
    <w:p w:rsidR="00562399" w:rsidRDefault="00562399" w:rsidP="00562399">
      <w:pPr>
        <w:pStyle w:val="24"/>
        <w:shd w:val="clear" w:color="auto" w:fill="auto"/>
        <w:spacing w:before="0" w:line="407" w:lineRule="exact"/>
        <w:ind w:firstLine="740"/>
        <w:jc w:val="both"/>
      </w:pPr>
      <w:r>
        <w:t>- наличие в сочинении признаков выбранного жанра, цельность, логичность и соразмерность композиции сочинения;</w:t>
      </w:r>
    </w:p>
    <w:p w:rsidR="00562399" w:rsidRDefault="00562399" w:rsidP="00562399">
      <w:pPr>
        <w:pStyle w:val="24"/>
        <w:shd w:val="clear" w:color="auto" w:fill="auto"/>
        <w:spacing w:before="0" w:line="407" w:lineRule="exact"/>
        <w:ind w:firstLine="740"/>
        <w:jc w:val="left"/>
      </w:pPr>
      <w:r>
        <w:t>- богатство лексики и разнообразие синтаксических конструкций;</w:t>
      </w:r>
    </w:p>
    <w:p w:rsidR="00562399" w:rsidRDefault="00562399" w:rsidP="00562399">
      <w:pPr>
        <w:pStyle w:val="24"/>
        <w:shd w:val="clear" w:color="auto" w:fill="auto"/>
        <w:spacing w:before="0" w:line="407" w:lineRule="exact"/>
        <w:ind w:firstLine="740"/>
        <w:jc w:val="both"/>
      </w:pPr>
      <w:r>
        <w:t xml:space="preserve">- точность, ясность и выразительность речи; </w:t>
      </w:r>
    </w:p>
    <w:p w:rsidR="00562399" w:rsidRDefault="00562399" w:rsidP="00562399">
      <w:pPr>
        <w:pStyle w:val="24"/>
        <w:shd w:val="clear" w:color="auto" w:fill="auto"/>
        <w:spacing w:before="0" w:line="407" w:lineRule="exact"/>
        <w:ind w:firstLine="740"/>
        <w:jc w:val="both"/>
      </w:pPr>
      <w:r>
        <w:t xml:space="preserve">- целесообразность использования </w:t>
      </w:r>
      <w:proofErr w:type="gramStart"/>
      <w:r>
        <w:t>языковых</w:t>
      </w:r>
      <w:proofErr w:type="gramEnd"/>
      <w:r>
        <w:t xml:space="preserve"> средств; стилевое единство;</w:t>
      </w:r>
    </w:p>
    <w:p w:rsidR="00562399" w:rsidRDefault="00562399" w:rsidP="00562399">
      <w:pPr>
        <w:pStyle w:val="24"/>
        <w:numPr>
          <w:ilvl w:val="0"/>
          <w:numId w:val="46"/>
        </w:numPr>
        <w:shd w:val="clear" w:color="auto" w:fill="auto"/>
        <w:tabs>
          <w:tab w:val="left" w:pos="1161"/>
        </w:tabs>
        <w:spacing w:before="0" w:line="407" w:lineRule="exact"/>
        <w:ind w:firstLine="740"/>
        <w:jc w:val="both"/>
      </w:pPr>
      <w:r>
        <w:lastRenderedPageBreak/>
        <w:t>грамотность сочинения:</w:t>
      </w:r>
    </w:p>
    <w:p w:rsidR="00562399" w:rsidRDefault="00562399" w:rsidP="00562399">
      <w:pPr>
        <w:pStyle w:val="24"/>
        <w:shd w:val="clear" w:color="auto" w:fill="auto"/>
        <w:spacing w:before="0" w:line="360" w:lineRule="auto"/>
        <w:ind w:firstLine="740"/>
        <w:jc w:val="both"/>
      </w:pPr>
      <w:r>
        <w:t>- соблюдение орфографических норм русского языка; соблюдение пунктуационных норм русского языка;</w:t>
      </w:r>
    </w:p>
    <w:p w:rsidR="00562399" w:rsidRDefault="00562399" w:rsidP="00562399">
      <w:pPr>
        <w:pStyle w:val="24"/>
        <w:shd w:val="clear" w:color="auto" w:fill="auto"/>
        <w:spacing w:before="0" w:line="360" w:lineRule="auto"/>
        <w:ind w:firstLine="740"/>
        <w:jc w:val="both"/>
      </w:pPr>
      <w:r>
        <w:t>- соблюдение языковых норм (правил употребления слов, грамматических форм и стилистических ресурсов).</w:t>
      </w:r>
    </w:p>
    <w:p w:rsidR="005F53C1" w:rsidRPr="005F53C1" w:rsidRDefault="00562399" w:rsidP="00562399">
      <w:pPr>
        <w:pStyle w:val="24"/>
        <w:shd w:val="clear" w:color="auto" w:fill="auto"/>
        <w:tabs>
          <w:tab w:val="left" w:pos="1311"/>
        </w:tabs>
        <w:spacing w:before="0" w:line="360" w:lineRule="auto"/>
        <w:ind w:firstLine="740"/>
        <w:jc w:val="both"/>
      </w:pPr>
      <w:r>
        <w:t>7.3. Оценка по каждому показателю выставляется по шкале 0-3 балла.</w:t>
      </w:r>
    </w:p>
    <w:p w:rsidR="00980FCA" w:rsidRPr="002519C8" w:rsidRDefault="00562399" w:rsidP="00980FCA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980FCA">
        <w:rPr>
          <w:b/>
          <w:sz w:val="28"/>
          <w:szCs w:val="28"/>
        </w:rPr>
        <w:t xml:space="preserve">. Подведение итогов </w:t>
      </w:r>
      <w:r w:rsidR="005B6281">
        <w:rPr>
          <w:b/>
          <w:sz w:val="28"/>
          <w:szCs w:val="28"/>
        </w:rPr>
        <w:t>к</w:t>
      </w:r>
      <w:r w:rsidR="00980FCA">
        <w:rPr>
          <w:b/>
          <w:sz w:val="28"/>
          <w:szCs w:val="28"/>
        </w:rPr>
        <w:t>онкурса</w:t>
      </w:r>
    </w:p>
    <w:p w:rsidR="00562399" w:rsidRPr="00562399" w:rsidRDefault="00562399" w:rsidP="00562399">
      <w:pPr>
        <w:pStyle w:val="24"/>
        <w:numPr>
          <w:ilvl w:val="0"/>
          <w:numId w:val="47"/>
        </w:numPr>
        <w:shd w:val="clear" w:color="auto" w:fill="auto"/>
        <w:tabs>
          <w:tab w:val="left" w:pos="1278"/>
        </w:tabs>
        <w:spacing w:before="0" w:line="360" w:lineRule="auto"/>
        <w:ind w:firstLine="743"/>
        <w:jc w:val="both"/>
      </w:pPr>
      <w:r w:rsidRPr="00562399">
        <w:t xml:space="preserve">Призеры и победители </w:t>
      </w:r>
      <w:r>
        <w:t>окружного</w:t>
      </w:r>
      <w:r w:rsidRPr="00562399">
        <w:t xml:space="preserve"> этапа Конкурса определяются на основании результатов оценивания конкурсных сочинений жюри Конкурса. Результаты оценивания оформляются в виде рейтингового списка участников Конкурса.</w:t>
      </w:r>
    </w:p>
    <w:p w:rsidR="00283403" w:rsidRDefault="00562399" w:rsidP="00283403">
      <w:pPr>
        <w:pStyle w:val="24"/>
        <w:numPr>
          <w:ilvl w:val="0"/>
          <w:numId w:val="47"/>
        </w:numPr>
        <w:shd w:val="clear" w:color="auto" w:fill="auto"/>
        <w:tabs>
          <w:tab w:val="left" w:pos="1278"/>
        </w:tabs>
        <w:spacing w:before="0" w:line="360" w:lineRule="auto"/>
        <w:ind w:firstLine="743"/>
        <w:jc w:val="both"/>
      </w:pPr>
      <w:proofErr w:type="gramStart"/>
      <w:r w:rsidRPr="00562399">
        <w:t xml:space="preserve">Победителем </w:t>
      </w:r>
      <w:r>
        <w:t xml:space="preserve">окружного этапа </w:t>
      </w:r>
      <w:r w:rsidRPr="00562399">
        <w:t xml:space="preserve"> Конкурса становится автор лучшей работы, занявший первое место рейтингового списка в каждой из возрастных категорий. </w:t>
      </w:r>
      <w:proofErr w:type="gramEnd"/>
    </w:p>
    <w:p w:rsidR="00283403" w:rsidRDefault="00562399" w:rsidP="00283403">
      <w:pPr>
        <w:pStyle w:val="24"/>
        <w:numPr>
          <w:ilvl w:val="0"/>
          <w:numId w:val="47"/>
        </w:numPr>
        <w:shd w:val="clear" w:color="auto" w:fill="auto"/>
        <w:tabs>
          <w:tab w:val="left" w:pos="1278"/>
        </w:tabs>
        <w:spacing w:before="0" w:line="360" w:lineRule="auto"/>
        <w:ind w:firstLine="743"/>
        <w:jc w:val="both"/>
      </w:pPr>
      <w:r w:rsidRPr="00562399">
        <w:t xml:space="preserve">Призерами </w:t>
      </w:r>
      <w:r w:rsidR="00283403">
        <w:t>окружного</w:t>
      </w:r>
      <w:r w:rsidRPr="00562399">
        <w:t xml:space="preserve"> этапа становятся авторы работ, занявшие второе, третье и четвертое место в каждой возрастной категории.</w:t>
      </w:r>
    </w:p>
    <w:p w:rsidR="00283403" w:rsidRPr="00562399" w:rsidRDefault="00283403" w:rsidP="00283403">
      <w:pPr>
        <w:pStyle w:val="24"/>
        <w:shd w:val="clear" w:color="auto" w:fill="auto"/>
        <w:spacing w:before="0" w:line="360" w:lineRule="auto"/>
        <w:ind w:firstLine="743"/>
        <w:jc w:val="both"/>
      </w:pPr>
      <w:proofErr w:type="gramStart"/>
      <w:r>
        <w:t>Р</w:t>
      </w:r>
      <w:r w:rsidRPr="00562399">
        <w:t>аботы, занявши</w:t>
      </w:r>
      <w:r>
        <w:t>е</w:t>
      </w:r>
      <w:r w:rsidRPr="00562399">
        <w:t xml:space="preserve"> первое </w:t>
      </w:r>
      <w:r>
        <w:t xml:space="preserve">и второе </w:t>
      </w:r>
      <w:r w:rsidRPr="00562399">
        <w:t>мест</w:t>
      </w:r>
      <w:r>
        <w:t>а</w:t>
      </w:r>
      <w:r w:rsidRPr="00562399">
        <w:t xml:space="preserve"> рейтингового списка в каждой из возрастных категорий направляются</w:t>
      </w:r>
      <w:proofErr w:type="gramEnd"/>
      <w:r w:rsidRPr="00562399">
        <w:t xml:space="preserve"> для участия в </w:t>
      </w:r>
      <w:r>
        <w:t>региональном</w:t>
      </w:r>
      <w:r w:rsidRPr="00562399">
        <w:t xml:space="preserve"> этапе конкурса.</w:t>
      </w:r>
    </w:p>
    <w:p w:rsidR="00980FCA" w:rsidRPr="00283403" w:rsidRDefault="00283403" w:rsidP="00283403">
      <w:pPr>
        <w:spacing w:line="360" w:lineRule="auto"/>
        <w:ind w:firstLine="74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80FCA" w:rsidRPr="00562399">
        <w:rPr>
          <w:spacing w:val="-1"/>
          <w:sz w:val="28"/>
          <w:szCs w:val="28"/>
        </w:rPr>
        <w:t xml:space="preserve">Победители и призеры окружного этапа </w:t>
      </w:r>
      <w:r w:rsidR="005B6281" w:rsidRPr="00562399">
        <w:rPr>
          <w:spacing w:val="-1"/>
          <w:sz w:val="28"/>
          <w:szCs w:val="28"/>
        </w:rPr>
        <w:t>к</w:t>
      </w:r>
      <w:r w:rsidR="00980FCA" w:rsidRPr="00562399">
        <w:rPr>
          <w:spacing w:val="-1"/>
          <w:sz w:val="28"/>
          <w:szCs w:val="28"/>
        </w:rPr>
        <w:t xml:space="preserve">онкурса награждаются дипломами </w:t>
      </w:r>
      <w:r w:rsidR="00980FCA" w:rsidRPr="00562399">
        <w:rPr>
          <w:sz w:val="28"/>
          <w:szCs w:val="28"/>
        </w:rPr>
        <w:t>победителя или призера Кинельского управления министерства образования и науки Самарской области.</w:t>
      </w:r>
    </w:p>
    <w:p w:rsidR="00980FCA" w:rsidRDefault="00980FCA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4D184B" w:rsidRDefault="004D184B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4D184B" w:rsidRDefault="004D184B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4D184B" w:rsidRDefault="004D184B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2E7BAD" w:rsidRDefault="002E7BAD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2E7BAD" w:rsidRDefault="002E7BAD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2E7BAD" w:rsidRDefault="002E7BAD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4D184B" w:rsidRDefault="004D184B" w:rsidP="00F865B0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/>
        <w:jc w:val="both"/>
        <w:rPr>
          <w:sz w:val="28"/>
          <w:szCs w:val="28"/>
        </w:rPr>
      </w:pPr>
    </w:p>
    <w:p w:rsidR="00980FCA" w:rsidRPr="00E4345D" w:rsidRDefault="00980FCA" w:rsidP="00980FCA">
      <w:pPr>
        <w:ind w:left="5670"/>
        <w:jc w:val="right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75293">
        <w:rPr>
          <w:sz w:val="28"/>
          <w:szCs w:val="28"/>
        </w:rPr>
        <w:t>2</w:t>
      </w:r>
    </w:p>
    <w:p w:rsidR="00980FCA" w:rsidRPr="00E4345D" w:rsidRDefault="00980FCA" w:rsidP="00980FCA">
      <w:pPr>
        <w:shd w:val="clear" w:color="auto" w:fill="FFFFFF"/>
        <w:ind w:left="5670"/>
        <w:jc w:val="right"/>
        <w:rPr>
          <w:bCs/>
          <w:spacing w:val="-4"/>
          <w:sz w:val="28"/>
          <w:szCs w:val="28"/>
        </w:rPr>
      </w:pPr>
      <w:r w:rsidRPr="00E4345D">
        <w:rPr>
          <w:bCs/>
          <w:spacing w:val="-4"/>
          <w:sz w:val="28"/>
          <w:szCs w:val="28"/>
        </w:rPr>
        <w:t>к распоряжению Кинельского</w:t>
      </w:r>
    </w:p>
    <w:p w:rsidR="00980FCA" w:rsidRPr="00E4345D" w:rsidRDefault="00980FCA" w:rsidP="00980FCA">
      <w:pPr>
        <w:shd w:val="clear" w:color="auto" w:fill="FFFFFF"/>
        <w:ind w:left="5670"/>
        <w:jc w:val="right"/>
        <w:rPr>
          <w:sz w:val="28"/>
          <w:szCs w:val="28"/>
        </w:rPr>
      </w:pPr>
      <w:r w:rsidRPr="00E4345D">
        <w:rPr>
          <w:bCs/>
          <w:spacing w:val="-4"/>
          <w:sz w:val="28"/>
          <w:szCs w:val="28"/>
        </w:rPr>
        <w:t xml:space="preserve">управления </w:t>
      </w:r>
      <w:proofErr w:type="spellStart"/>
      <w:r>
        <w:rPr>
          <w:bCs/>
          <w:spacing w:val="-4"/>
          <w:sz w:val="28"/>
          <w:szCs w:val="28"/>
        </w:rPr>
        <w:t>МОиН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gramStart"/>
      <w:r>
        <w:rPr>
          <w:bCs/>
          <w:spacing w:val="-4"/>
          <w:sz w:val="28"/>
          <w:szCs w:val="28"/>
        </w:rPr>
        <w:t>СО</w:t>
      </w:r>
      <w:proofErr w:type="gramEnd"/>
    </w:p>
    <w:p w:rsidR="00980FCA" w:rsidRDefault="004D184B" w:rsidP="00980FC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05 февраля 2021 года № 20-р</w:t>
      </w:r>
    </w:p>
    <w:p w:rsidR="00980FCA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2E7BAD" w:rsidRDefault="00980FCA" w:rsidP="002E7B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345D">
        <w:rPr>
          <w:b/>
          <w:sz w:val="28"/>
          <w:szCs w:val="28"/>
        </w:rPr>
        <w:t>кружно</w:t>
      </w:r>
      <w:r>
        <w:rPr>
          <w:b/>
          <w:sz w:val="28"/>
          <w:szCs w:val="28"/>
        </w:rPr>
        <w:t>го этапа Всероссийского конкурса сочинений</w:t>
      </w:r>
    </w:p>
    <w:p w:rsidR="002E7BAD" w:rsidRPr="002E7BAD" w:rsidRDefault="002E7BAD" w:rsidP="002E7BAD">
      <w:pPr>
        <w:jc w:val="center"/>
        <w:outlineLvl w:val="0"/>
        <w:rPr>
          <w:b/>
          <w:sz w:val="28"/>
          <w:szCs w:val="28"/>
        </w:rPr>
      </w:pPr>
      <w:r w:rsidRPr="002E7BAD">
        <w:rPr>
          <w:b/>
          <w:sz w:val="28"/>
          <w:szCs w:val="28"/>
        </w:rPr>
        <w:t xml:space="preserve">«Без срока давности» </w:t>
      </w:r>
    </w:p>
    <w:p w:rsidR="00980FCA" w:rsidRPr="00E4345D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80FCA" w:rsidRDefault="00980FCA" w:rsidP="00980FCA">
      <w:pPr>
        <w:ind w:left="5387"/>
        <w:jc w:val="center"/>
        <w:rPr>
          <w:sz w:val="28"/>
          <w:szCs w:val="28"/>
        </w:rPr>
      </w:pPr>
    </w:p>
    <w:p w:rsidR="00980FCA" w:rsidRPr="00AD27AC" w:rsidRDefault="00980FCA" w:rsidP="00C161D8">
      <w:pPr>
        <w:shd w:val="clear" w:color="auto" w:fill="FFFFFF" w:themeFill="background1"/>
        <w:ind w:left="5387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8"/>
        <w:gridCol w:w="4737"/>
      </w:tblGrid>
      <w:tr w:rsidR="00980FCA" w:rsidRPr="00AD27AC" w:rsidTr="007E56EC">
        <w:tc>
          <w:tcPr>
            <w:tcW w:w="0" w:type="auto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№</w:t>
            </w:r>
          </w:p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D27AC">
              <w:rPr>
                <w:sz w:val="28"/>
                <w:szCs w:val="28"/>
              </w:rPr>
              <w:t>п</w:t>
            </w:r>
            <w:proofErr w:type="gramEnd"/>
            <w:r w:rsidRPr="00AD27AC">
              <w:rPr>
                <w:sz w:val="28"/>
                <w:szCs w:val="28"/>
              </w:rPr>
              <w:t>/п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Ф.И.О.</w:t>
            </w:r>
          </w:p>
        </w:tc>
        <w:tc>
          <w:tcPr>
            <w:tcW w:w="4737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ind w:left="45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Наименование ОО</w:t>
            </w:r>
          </w:p>
        </w:tc>
      </w:tr>
      <w:tr w:rsidR="00980FCA" w:rsidRPr="00AD27AC" w:rsidTr="00955321">
        <w:trPr>
          <w:trHeight w:val="375"/>
        </w:trPr>
        <w:tc>
          <w:tcPr>
            <w:tcW w:w="0" w:type="auto"/>
          </w:tcPr>
          <w:p w:rsidR="00980FCA" w:rsidRPr="006060F0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37" w:type="dxa"/>
          </w:tcPr>
          <w:p w:rsidR="00980FCA" w:rsidRPr="002519C8" w:rsidRDefault="002329AA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ДПО </w:t>
            </w:r>
            <w:r w:rsidR="00980FCA">
              <w:rPr>
                <w:sz w:val="28"/>
                <w:szCs w:val="28"/>
              </w:rPr>
              <w:t xml:space="preserve">«Кинельский РЦ» </w:t>
            </w:r>
          </w:p>
        </w:tc>
      </w:tr>
      <w:tr w:rsidR="00955321" w:rsidRPr="00AD27AC" w:rsidTr="007E56EC">
        <w:trPr>
          <w:trHeight w:val="360"/>
        </w:trPr>
        <w:tc>
          <w:tcPr>
            <w:tcW w:w="0" w:type="auto"/>
          </w:tcPr>
          <w:p w:rsidR="00955321" w:rsidRPr="00AD27AC" w:rsidRDefault="00955321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955321" w:rsidRDefault="004D184B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737" w:type="dxa"/>
          </w:tcPr>
          <w:p w:rsidR="00955321" w:rsidRDefault="002329AA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955321" w:rsidRPr="00AD27AC">
              <w:rPr>
                <w:sz w:val="28"/>
                <w:szCs w:val="28"/>
              </w:rPr>
              <w:t xml:space="preserve"> СОШ №</w:t>
            </w:r>
            <w:r w:rsidR="008B4719">
              <w:rPr>
                <w:sz w:val="28"/>
                <w:szCs w:val="28"/>
              </w:rPr>
              <w:t xml:space="preserve"> </w:t>
            </w:r>
            <w:r w:rsidR="00955321" w:rsidRPr="00AD27AC">
              <w:rPr>
                <w:sz w:val="28"/>
                <w:szCs w:val="28"/>
              </w:rPr>
              <w:t>1</w:t>
            </w:r>
            <w:r w:rsidR="00955321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7E56EC" w:rsidRPr="00AD27AC" w:rsidTr="007E56EC">
        <w:trPr>
          <w:trHeight w:val="346"/>
        </w:trPr>
        <w:tc>
          <w:tcPr>
            <w:tcW w:w="0" w:type="auto"/>
          </w:tcPr>
          <w:p w:rsidR="007E56EC" w:rsidRPr="00AD27AC" w:rsidRDefault="004D184B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7E56EC" w:rsidRDefault="00212C24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Хлебунова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737" w:type="dxa"/>
          </w:tcPr>
          <w:p w:rsidR="007E56EC" w:rsidRDefault="007E56EC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</w:t>
            </w:r>
            <w:r w:rsidR="008B4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4D184B" w:rsidRPr="00AD27AC" w:rsidTr="007E56EC">
        <w:trPr>
          <w:trHeight w:val="346"/>
        </w:trPr>
        <w:tc>
          <w:tcPr>
            <w:tcW w:w="0" w:type="auto"/>
          </w:tcPr>
          <w:p w:rsidR="004D184B" w:rsidRDefault="004D184B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4D184B" w:rsidRDefault="004D184B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F47D72">
              <w:t>Хачатрян</w:t>
            </w:r>
            <w:proofErr w:type="spellEnd"/>
            <w:r w:rsidRPr="00F47D72">
              <w:t xml:space="preserve"> Анжелика </w:t>
            </w:r>
            <w:proofErr w:type="spellStart"/>
            <w:r w:rsidRPr="00F47D72">
              <w:t>Бакратовна</w:t>
            </w:r>
            <w:proofErr w:type="spellEnd"/>
          </w:p>
        </w:tc>
        <w:tc>
          <w:tcPr>
            <w:tcW w:w="4737" w:type="dxa"/>
          </w:tcPr>
          <w:p w:rsidR="004D184B" w:rsidRDefault="004D184B" w:rsidP="004D184B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3</w:t>
            </w:r>
          </w:p>
        </w:tc>
      </w:tr>
      <w:tr w:rsidR="00980FCA" w:rsidRPr="00AD27AC" w:rsidTr="00212C24">
        <w:trPr>
          <w:trHeight w:val="360"/>
        </w:trPr>
        <w:tc>
          <w:tcPr>
            <w:tcW w:w="0" w:type="auto"/>
          </w:tcPr>
          <w:p w:rsidR="00980FCA" w:rsidRPr="002533D1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Андреевна</w:t>
            </w:r>
          </w:p>
        </w:tc>
        <w:tc>
          <w:tcPr>
            <w:tcW w:w="4737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b/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="008B471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№</w:t>
            </w:r>
            <w:r w:rsidR="008B4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212C24" w:rsidRPr="00AD27AC" w:rsidTr="007E56EC">
        <w:trPr>
          <w:trHeight w:val="375"/>
        </w:trPr>
        <w:tc>
          <w:tcPr>
            <w:tcW w:w="0" w:type="auto"/>
          </w:tcPr>
          <w:p w:rsidR="00212C24" w:rsidRDefault="00212C24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212C24" w:rsidRDefault="004D184B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Оксана Валентиновна</w:t>
            </w:r>
          </w:p>
        </w:tc>
        <w:tc>
          <w:tcPr>
            <w:tcW w:w="4737" w:type="dxa"/>
          </w:tcPr>
          <w:p w:rsidR="00212C24" w:rsidRPr="00AD27AC" w:rsidRDefault="00212C24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="002329AA">
              <w:rPr>
                <w:b/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СОШ №</w:t>
            </w:r>
            <w:r w:rsidR="008B4719"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5</w:t>
            </w:r>
          </w:p>
        </w:tc>
      </w:tr>
      <w:tr w:rsidR="008B4719" w:rsidRPr="00AD27AC" w:rsidTr="007E56EC">
        <w:trPr>
          <w:trHeight w:val="375"/>
        </w:trPr>
        <w:tc>
          <w:tcPr>
            <w:tcW w:w="0" w:type="auto"/>
          </w:tcPr>
          <w:p w:rsidR="008B4719" w:rsidRPr="00AD27AC" w:rsidRDefault="008B4719" w:rsidP="00D169A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8B4719" w:rsidRPr="00AD27AC" w:rsidRDefault="004324A7" w:rsidP="00D169A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Тамара Николаевна</w:t>
            </w:r>
          </w:p>
        </w:tc>
        <w:tc>
          <w:tcPr>
            <w:tcW w:w="4737" w:type="dxa"/>
          </w:tcPr>
          <w:p w:rsidR="008B4719" w:rsidRPr="00AD27AC" w:rsidRDefault="008B4719" w:rsidP="00D169A9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7</w:t>
            </w:r>
          </w:p>
        </w:tc>
      </w:tr>
      <w:tr w:rsidR="008B4719" w:rsidRPr="00AD27AC" w:rsidTr="007E56EC">
        <w:tc>
          <w:tcPr>
            <w:tcW w:w="0" w:type="auto"/>
          </w:tcPr>
          <w:p w:rsidR="008B4719" w:rsidRPr="00AD27AC" w:rsidRDefault="008B4719" w:rsidP="00D169A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8B4719" w:rsidRPr="00AD27AC" w:rsidRDefault="008B4719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Светлана Александровна</w:t>
            </w:r>
          </w:p>
        </w:tc>
        <w:tc>
          <w:tcPr>
            <w:tcW w:w="4737" w:type="dxa"/>
          </w:tcPr>
          <w:p w:rsidR="008B4719" w:rsidRPr="00AD27AC" w:rsidRDefault="008B4719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b/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Pr="00AD27AC">
              <w:rPr>
                <w:b/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8</w:t>
            </w:r>
          </w:p>
        </w:tc>
      </w:tr>
      <w:tr w:rsidR="008B4719" w:rsidRPr="00AD27AC" w:rsidTr="007E56EC">
        <w:tc>
          <w:tcPr>
            <w:tcW w:w="0" w:type="auto"/>
          </w:tcPr>
          <w:p w:rsidR="008B4719" w:rsidRPr="00986665" w:rsidRDefault="008B4719" w:rsidP="00D169A9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8B4719" w:rsidRPr="000D2E95" w:rsidRDefault="008B4719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0D2E95">
              <w:rPr>
                <w:sz w:val="28"/>
                <w:szCs w:val="28"/>
              </w:rPr>
              <w:t>Кондрашова Татьяна Николаевна</w:t>
            </w:r>
          </w:p>
        </w:tc>
        <w:tc>
          <w:tcPr>
            <w:tcW w:w="4737" w:type="dxa"/>
          </w:tcPr>
          <w:p w:rsidR="008B4719" w:rsidRPr="00AD27AC" w:rsidRDefault="008B4719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9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0D2E95" w:rsidRP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0D2E95">
              <w:rPr>
                <w:sz w:val="28"/>
                <w:szCs w:val="28"/>
              </w:rPr>
              <w:t>Болотина Ирина Викторовна</w:t>
            </w:r>
          </w:p>
        </w:tc>
        <w:tc>
          <w:tcPr>
            <w:tcW w:w="4737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10</w:t>
            </w:r>
          </w:p>
        </w:tc>
      </w:tr>
      <w:tr w:rsidR="000D2E95" w:rsidRPr="00AD27AC" w:rsidTr="00212C24">
        <w:trPr>
          <w:trHeight w:val="405"/>
        </w:trPr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:rsidR="000D2E95" w:rsidRP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0D2E95">
              <w:rPr>
                <w:sz w:val="28"/>
                <w:szCs w:val="28"/>
              </w:rPr>
              <w:t xml:space="preserve">Перминова Елена Николаевна </w:t>
            </w:r>
          </w:p>
        </w:tc>
        <w:tc>
          <w:tcPr>
            <w:tcW w:w="4737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11</w:t>
            </w:r>
          </w:p>
        </w:tc>
      </w:tr>
      <w:tr w:rsidR="000D2E95" w:rsidRPr="00AD27AC" w:rsidTr="00212C24">
        <w:trPr>
          <w:trHeight w:val="390"/>
        </w:trPr>
        <w:tc>
          <w:tcPr>
            <w:tcW w:w="0" w:type="auto"/>
          </w:tcPr>
          <w:p w:rsidR="000D2E95" w:rsidRPr="00AD27AC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:rsidR="000D2E95" w:rsidRP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0D2E95">
              <w:rPr>
                <w:sz w:val="28"/>
                <w:szCs w:val="28"/>
              </w:rPr>
              <w:t>Козибекова</w:t>
            </w:r>
            <w:proofErr w:type="spellEnd"/>
            <w:r w:rsidRPr="000D2E9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37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Бобровка</w:t>
            </w:r>
          </w:p>
        </w:tc>
      </w:tr>
      <w:tr w:rsidR="000D2E95" w:rsidRPr="00AD27AC" w:rsidTr="007E56EC">
        <w:trPr>
          <w:trHeight w:val="336"/>
        </w:trPr>
        <w:tc>
          <w:tcPr>
            <w:tcW w:w="0" w:type="auto"/>
          </w:tcPr>
          <w:p w:rsidR="000D2E95" w:rsidRPr="00AD27AC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:rsidR="000D2E95" w:rsidRP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0D2E95">
              <w:rPr>
                <w:sz w:val="28"/>
                <w:szCs w:val="28"/>
              </w:rPr>
              <w:t>Храмова</w:t>
            </w:r>
            <w:proofErr w:type="spellEnd"/>
            <w:r w:rsidRPr="000D2E95">
              <w:rPr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4737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AD27AC">
              <w:rPr>
                <w:sz w:val="28"/>
                <w:szCs w:val="28"/>
              </w:rPr>
              <w:t xml:space="preserve"> 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>. Богдановка</w:t>
            </w:r>
          </w:p>
        </w:tc>
      </w:tr>
      <w:tr w:rsidR="000D2E95" w:rsidRPr="00AD27AC" w:rsidTr="009971EE">
        <w:trPr>
          <w:trHeight w:val="340"/>
        </w:trPr>
        <w:tc>
          <w:tcPr>
            <w:tcW w:w="0" w:type="auto"/>
          </w:tcPr>
          <w:p w:rsidR="000D2E95" w:rsidRPr="00AD27AC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4737" w:type="dxa"/>
          </w:tcPr>
          <w:p w:rsidR="000D2E95" w:rsidRPr="00AD27AC" w:rsidRDefault="000D2E95" w:rsidP="009971EE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Сырейка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Pr="00AD27AC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Осянина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37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AD27AC">
              <w:rPr>
                <w:sz w:val="28"/>
                <w:szCs w:val="28"/>
              </w:rPr>
              <w:t xml:space="preserve"> СОШ п. Комсомольский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Pr="00AD27AC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Мордвинова</w:t>
            </w:r>
            <w:proofErr w:type="spellEnd"/>
            <w:r w:rsidRPr="00AD27AC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37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Pr="00AD27AC">
              <w:rPr>
                <w:sz w:val="28"/>
                <w:szCs w:val="28"/>
              </w:rPr>
              <w:t xml:space="preserve">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>. Малая Малышевка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Артамонова Галина Николаевна</w:t>
            </w:r>
          </w:p>
        </w:tc>
        <w:tc>
          <w:tcPr>
            <w:tcW w:w="4737" w:type="dxa"/>
          </w:tcPr>
          <w:p w:rsidR="000D2E95" w:rsidRPr="00AD27AC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Pr="00AD27AC">
              <w:rPr>
                <w:sz w:val="28"/>
                <w:szCs w:val="28"/>
              </w:rPr>
              <w:t>СОШ с. Чубовка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58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Мария Александровна</w:t>
            </w:r>
          </w:p>
        </w:tc>
        <w:tc>
          <w:tcPr>
            <w:tcW w:w="4737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Георгиевка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Петровна</w:t>
            </w:r>
          </w:p>
        </w:tc>
        <w:tc>
          <w:tcPr>
            <w:tcW w:w="4737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Сколково</w:t>
            </w:r>
          </w:p>
        </w:tc>
      </w:tr>
      <w:tr w:rsidR="000D2E95" w:rsidRPr="00AD27AC" w:rsidTr="007E56EC">
        <w:tc>
          <w:tcPr>
            <w:tcW w:w="0" w:type="auto"/>
          </w:tcPr>
          <w:p w:rsidR="000D2E95" w:rsidRDefault="000D2E95" w:rsidP="004065E2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Елена Анатольевна</w:t>
            </w:r>
          </w:p>
        </w:tc>
        <w:tc>
          <w:tcPr>
            <w:tcW w:w="4737" w:type="dxa"/>
          </w:tcPr>
          <w:p w:rsidR="000D2E95" w:rsidRDefault="000D2E95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п. Октябрьский</w:t>
            </w:r>
          </w:p>
        </w:tc>
      </w:tr>
      <w:tr w:rsidR="008B4719" w:rsidRPr="00AD27AC" w:rsidTr="007E56EC">
        <w:tc>
          <w:tcPr>
            <w:tcW w:w="0" w:type="auto"/>
          </w:tcPr>
          <w:p w:rsidR="008B4719" w:rsidRDefault="008B4719" w:rsidP="000D2E95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E95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8B4719" w:rsidRDefault="008B4719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Ирина Михайловна</w:t>
            </w:r>
          </w:p>
        </w:tc>
        <w:tc>
          <w:tcPr>
            <w:tcW w:w="4737" w:type="dxa"/>
          </w:tcPr>
          <w:p w:rsidR="008B4719" w:rsidRDefault="008B4719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п. Угорье</w:t>
            </w:r>
          </w:p>
        </w:tc>
      </w:tr>
    </w:tbl>
    <w:p w:rsidR="00135BF6" w:rsidRPr="00135BF6" w:rsidRDefault="00135BF6" w:rsidP="0029306E">
      <w:pPr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F865B0">
      <w:pPr>
        <w:ind w:left="5670"/>
        <w:jc w:val="right"/>
        <w:rPr>
          <w:sz w:val="28"/>
          <w:szCs w:val="28"/>
        </w:rPr>
      </w:pPr>
    </w:p>
    <w:p w:rsidR="00DD72A5" w:rsidRDefault="00DD72A5" w:rsidP="002E7BAD">
      <w:pPr>
        <w:rPr>
          <w:sz w:val="28"/>
          <w:szCs w:val="28"/>
        </w:rPr>
      </w:pPr>
    </w:p>
    <w:p w:rsidR="00F865B0" w:rsidRPr="000B255F" w:rsidRDefault="00F865B0" w:rsidP="00F865B0">
      <w:pPr>
        <w:ind w:left="5670"/>
        <w:jc w:val="right"/>
        <w:rPr>
          <w:bCs/>
          <w:spacing w:val="-4"/>
        </w:rPr>
      </w:pPr>
      <w:r w:rsidRPr="000B255F">
        <w:t xml:space="preserve">Приложение </w:t>
      </w:r>
      <w:r w:rsidR="00FF7133" w:rsidRPr="000B255F">
        <w:t>1</w:t>
      </w:r>
    </w:p>
    <w:p w:rsidR="00F865B0" w:rsidRPr="000B255F" w:rsidRDefault="00F865B0" w:rsidP="00D4661D">
      <w:pPr>
        <w:shd w:val="clear" w:color="auto" w:fill="FFFFFF"/>
        <w:ind w:left="5670"/>
        <w:jc w:val="right"/>
      </w:pPr>
      <w:r w:rsidRPr="000B255F">
        <w:rPr>
          <w:bCs/>
          <w:spacing w:val="-4"/>
        </w:rPr>
        <w:t xml:space="preserve">к </w:t>
      </w:r>
      <w:r w:rsidR="00D4661D" w:rsidRPr="000B255F">
        <w:rPr>
          <w:bCs/>
          <w:spacing w:val="-4"/>
        </w:rPr>
        <w:t>Положению</w:t>
      </w:r>
    </w:p>
    <w:p w:rsidR="00980FCA" w:rsidRPr="000B255F" w:rsidRDefault="000B255F" w:rsidP="00980FCA">
      <w:pPr>
        <w:ind w:left="5670"/>
        <w:jc w:val="right"/>
        <w:rPr>
          <w:bCs/>
          <w:spacing w:val="-4"/>
        </w:rPr>
      </w:pPr>
      <w:r w:rsidRPr="000B255F">
        <w:rPr>
          <w:lang w:eastAsia="en-US"/>
        </w:rPr>
        <w:t>от 05 февраля 2021 года № 20-р</w:t>
      </w:r>
    </w:p>
    <w:p w:rsidR="00980FCA" w:rsidRDefault="00980FCA" w:rsidP="00980FCA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</w:p>
    <w:p w:rsidR="00F865B0" w:rsidRPr="002E7BAD" w:rsidRDefault="00F865B0" w:rsidP="00F865B0">
      <w:pPr>
        <w:spacing w:line="360" w:lineRule="auto"/>
        <w:jc w:val="center"/>
        <w:rPr>
          <w:b/>
          <w:sz w:val="28"/>
          <w:szCs w:val="28"/>
        </w:rPr>
      </w:pPr>
    </w:p>
    <w:p w:rsidR="000D2E95" w:rsidRDefault="000D2E95" w:rsidP="000D2E95">
      <w:pPr>
        <w:keepNext/>
        <w:keepLines/>
        <w:spacing w:line="271" w:lineRule="auto"/>
        <w:ind w:right="455"/>
        <w:jc w:val="center"/>
        <w:outlineLvl w:val="0"/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A09E17" wp14:editId="30DDAB4D">
            <wp:extent cx="3114675" cy="165644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130426" cy="166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E95" w:rsidRDefault="000D2E95" w:rsidP="000D2E95">
      <w:pPr>
        <w:keepNext/>
        <w:keepLines/>
        <w:spacing w:line="271" w:lineRule="auto"/>
        <w:ind w:left="462" w:right="455" w:hanging="10"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0D2E95" w:rsidRPr="00914FAE" w:rsidRDefault="000D2E95" w:rsidP="000D2E95">
      <w:pPr>
        <w:keepNext/>
        <w:keepLines/>
        <w:spacing w:line="271" w:lineRule="auto"/>
        <w:ind w:left="462" w:right="455" w:hanging="10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914FAE">
        <w:rPr>
          <w:b/>
          <w:color w:val="000000"/>
          <w:sz w:val="28"/>
          <w:szCs w:val="28"/>
          <w:u w:val="single"/>
        </w:rPr>
        <w:t>Заявка на участие во Всероссийском конкурсе сочинений «Без срока давности»</w:t>
      </w:r>
    </w:p>
    <w:p w:rsidR="000D2E95" w:rsidRPr="00914FAE" w:rsidRDefault="000D2E95" w:rsidP="000D2E95">
      <w:pPr>
        <w:tabs>
          <w:tab w:val="left" w:pos="5940"/>
        </w:tabs>
        <w:spacing w:after="27"/>
        <w:rPr>
          <w:b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0D2E95" w:rsidRPr="00914FAE" w:rsidTr="004065E2">
        <w:tc>
          <w:tcPr>
            <w:tcW w:w="4106" w:type="dxa"/>
          </w:tcPr>
          <w:p w:rsidR="000D2E95" w:rsidRPr="00914FAE" w:rsidRDefault="000D2E95" w:rsidP="000D2E95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Наименование субъекта Российской Федерации/ 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Полное название </w:t>
            </w:r>
            <w:proofErr w:type="gramStart"/>
            <w:r w:rsidRPr="00914FAE">
              <w:rPr>
                <w:rFonts w:eastAsia="Calibri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 организации, в которой обучается участник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Индекс и почтовый адрес </w:t>
            </w:r>
            <w:proofErr w:type="gramStart"/>
            <w:r w:rsidRPr="00914FAE">
              <w:rPr>
                <w:rFonts w:eastAsia="Calibri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 организации, в которой обучается участник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Электронная почта </w:t>
            </w:r>
            <w:proofErr w:type="gramStart"/>
            <w:r w:rsidRPr="00914FAE">
              <w:rPr>
                <w:rFonts w:eastAsia="Calibri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 организации, в которой обучается участник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2E95" w:rsidRPr="00914FAE" w:rsidTr="004065E2">
        <w:tc>
          <w:tcPr>
            <w:tcW w:w="4106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Телефон </w:t>
            </w:r>
            <w:proofErr w:type="gramStart"/>
            <w:r w:rsidRPr="00914FAE">
              <w:rPr>
                <w:rFonts w:eastAsia="Calibri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914FAE">
              <w:rPr>
                <w:rFonts w:eastAsia="Calibri"/>
                <w:color w:val="000000"/>
                <w:sz w:val="28"/>
                <w:szCs w:val="28"/>
              </w:rPr>
              <w:t xml:space="preserve">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:rsidR="000D2E95" w:rsidRPr="00914FAE" w:rsidRDefault="000D2E95" w:rsidP="004065E2">
            <w:pPr>
              <w:spacing w:after="27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0D2E95" w:rsidRPr="00914FAE" w:rsidRDefault="000D2E95" w:rsidP="000D2E95">
      <w:pPr>
        <w:spacing w:after="27"/>
        <w:rPr>
          <w:rFonts w:eastAsia="Calibri"/>
          <w:color w:val="000000"/>
          <w:sz w:val="28"/>
          <w:szCs w:val="28"/>
        </w:rPr>
      </w:pPr>
    </w:p>
    <w:p w:rsidR="000D2E95" w:rsidRPr="00914FAE" w:rsidRDefault="000D2E95" w:rsidP="000D2E95">
      <w:pPr>
        <w:rPr>
          <w:rFonts w:eastAsia="Calibri"/>
          <w:color w:val="000000"/>
          <w:sz w:val="28"/>
          <w:szCs w:val="28"/>
        </w:rPr>
      </w:pPr>
    </w:p>
    <w:p w:rsidR="000D2E95" w:rsidRPr="00914FAE" w:rsidRDefault="000D2E95" w:rsidP="000D2E95">
      <w:pPr>
        <w:rPr>
          <w:rFonts w:eastAsia="Calibri"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 </w:t>
      </w:r>
    </w:p>
    <w:p w:rsidR="000D2E95" w:rsidRPr="00914FAE" w:rsidRDefault="000D2E95" w:rsidP="000D2E95">
      <w:pPr>
        <w:spacing w:after="5" w:line="269" w:lineRule="auto"/>
        <w:ind w:left="-5" w:hanging="10"/>
        <w:rPr>
          <w:rFonts w:eastAsia="Calibri"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Подпись участника Конкурса </w:t>
      </w:r>
      <w:r w:rsidRPr="00914FAE">
        <w:rPr>
          <w:color w:val="000000"/>
          <w:sz w:val="28"/>
          <w:szCs w:val="28"/>
        </w:rPr>
        <w:t>________________________________________</w:t>
      </w:r>
      <w:r w:rsidRPr="00914FAE">
        <w:rPr>
          <w:b/>
          <w:color w:val="000000"/>
          <w:sz w:val="28"/>
          <w:szCs w:val="28"/>
        </w:rPr>
        <w:t xml:space="preserve">(ФИО) </w:t>
      </w:r>
    </w:p>
    <w:p w:rsidR="000D2E95" w:rsidRPr="00914FAE" w:rsidRDefault="000D2E95" w:rsidP="000D2E95">
      <w:pPr>
        <w:rPr>
          <w:rFonts w:eastAsia="Calibri"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 </w:t>
      </w:r>
    </w:p>
    <w:p w:rsidR="000D2E95" w:rsidRPr="00914FAE" w:rsidRDefault="000D2E95" w:rsidP="000D2E95">
      <w:pPr>
        <w:spacing w:after="26"/>
        <w:rPr>
          <w:rFonts w:eastAsia="Calibri"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 </w:t>
      </w:r>
    </w:p>
    <w:p w:rsidR="000D2E95" w:rsidRPr="00914FAE" w:rsidRDefault="000D2E95" w:rsidP="000D2E95">
      <w:pPr>
        <w:keepNext/>
        <w:keepLines/>
        <w:spacing w:line="271" w:lineRule="auto"/>
        <w:ind w:left="-5" w:right="464" w:hanging="10"/>
        <w:jc w:val="both"/>
        <w:outlineLvl w:val="1"/>
        <w:rPr>
          <w:b/>
          <w:color w:val="000000"/>
          <w:sz w:val="28"/>
          <w:szCs w:val="28"/>
        </w:rPr>
      </w:pPr>
      <w:r w:rsidRPr="00914FAE">
        <w:rPr>
          <w:b/>
          <w:color w:val="000000"/>
          <w:sz w:val="28"/>
          <w:szCs w:val="28"/>
        </w:rPr>
        <w:t xml:space="preserve">Подпись руководителя/заместителя руководителя </w:t>
      </w:r>
      <w:proofErr w:type="gramStart"/>
      <w:r w:rsidRPr="00914FAE">
        <w:rPr>
          <w:b/>
          <w:color w:val="000000"/>
          <w:sz w:val="28"/>
          <w:szCs w:val="28"/>
        </w:rPr>
        <w:t>образовательной</w:t>
      </w:r>
      <w:proofErr w:type="gramEnd"/>
      <w:r w:rsidRPr="00914FAE">
        <w:rPr>
          <w:b/>
          <w:color w:val="000000"/>
          <w:sz w:val="28"/>
          <w:szCs w:val="28"/>
        </w:rPr>
        <w:t xml:space="preserve"> организации </w:t>
      </w:r>
      <w:r w:rsidRPr="00914FAE">
        <w:rPr>
          <w:color w:val="000000"/>
          <w:sz w:val="28"/>
          <w:szCs w:val="28"/>
        </w:rPr>
        <w:t>________________________________________</w:t>
      </w:r>
      <w:r w:rsidRPr="00914FAE">
        <w:rPr>
          <w:b/>
          <w:color w:val="000000"/>
          <w:sz w:val="28"/>
          <w:szCs w:val="28"/>
        </w:rPr>
        <w:t xml:space="preserve">(ФИО) </w:t>
      </w:r>
    </w:p>
    <w:p w:rsidR="000D2E95" w:rsidRPr="00914FAE" w:rsidRDefault="000D2E95" w:rsidP="000D2E95">
      <w:pPr>
        <w:ind w:right="1"/>
        <w:jc w:val="right"/>
        <w:rPr>
          <w:color w:val="000000"/>
          <w:sz w:val="28"/>
          <w:szCs w:val="28"/>
        </w:rPr>
      </w:pPr>
    </w:p>
    <w:p w:rsidR="000D2E95" w:rsidRPr="00914FAE" w:rsidRDefault="000D2E95" w:rsidP="000D2E95">
      <w:pPr>
        <w:ind w:right="1"/>
        <w:jc w:val="right"/>
        <w:rPr>
          <w:color w:val="000000"/>
          <w:sz w:val="28"/>
          <w:szCs w:val="28"/>
        </w:rPr>
      </w:pPr>
    </w:p>
    <w:p w:rsidR="000D2E95" w:rsidRPr="00914FAE" w:rsidRDefault="000D2E95" w:rsidP="000D2E95">
      <w:pPr>
        <w:ind w:right="1"/>
        <w:jc w:val="right"/>
        <w:rPr>
          <w:color w:val="000000"/>
          <w:sz w:val="28"/>
          <w:szCs w:val="28"/>
        </w:rPr>
      </w:pPr>
    </w:p>
    <w:p w:rsidR="000D2E95" w:rsidRPr="00914FAE" w:rsidRDefault="000D2E95" w:rsidP="000D2E95">
      <w:pPr>
        <w:ind w:right="1"/>
        <w:jc w:val="right"/>
        <w:rPr>
          <w:rFonts w:eastAsia="Calibri"/>
          <w:color w:val="000000"/>
          <w:sz w:val="28"/>
          <w:szCs w:val="28"/>
        </w:rPr>
      </w:pPr>
      <w:r w:rsidRPr="00914FAE">
        <w:rPr>
          <w:color w:val="000000"/>
          <w:sz w:val="28"/>
          <w:szCs w:val="28"/>
        </w:rPr>
        <w:t>МП</w:t>
      </w:r>
    </w:p>
    <w:p w:rsidR="000D2E95" w:rsidRPr="00914FAE" w:rsidRDefault="000D2E95" w:rsidP="000D2E95">
      <w:pPr>
        <w:ind w:left="10" w:right="-14" w:hanging="10"/>
        <w:jc w:val="right"/>
        <w:rPr>
          <w:b/>
          <w:color w:val="000000"/>
          <w:sz w:val="28"/>
          <w:szCs w:val="28"/>
        </w:rPr>
      </w:pPr>
    </w:p>
    <w:p w:rsidR="00F865B0" w:rsidRDefault="00F865B0" w:rsidP="00980FCA">
      <w:pPr>
        <w:ind w:firstLine="709"/>
        <w:jc w:val="right"/>
        <w:rPr>
          <w:sz w:val="28"/>
          <w:szCs w:val="28"/>
          <w:lang w:eastAsia="en-US"/>
        </w:rPr>
      </w:pPr>
    </w:p>
    <w:p w:rsidR="00F865B0" w:rsidRDefault="00F865B0" w:rsidP="00980FCA">
      <w:pPr>
        <w:ind w:firstLine="709"/>
        <w:jc w:val="right"/>
        <w:rPr>
          <w:sz w:val="28"/>
          <w:szCs w:val="28"/>
          <w:lang w:eastAsia="en-US"/>
        </w:rPr>
      </w:pPr>
    </w:p>
    <w:p w:rsidR="00F865B0" w:rsidRDefault="00F865B0" w:rsidP="00980FCA">
      <w:pPr>
        <w:ind w:firstLine="709"/>
        <w:jc w:val="right"/>
        <w:rPr>
          <w:sz w:val="28"/>
          <w:szCs w:val="28"/>
          <w:lang w:eastAsia="en-US"/>
        </w:rPr>
      </w:pPr>
    </w:p>
    <w:p w:rsidR="00C84025" w:rsidRDefault="00C84025" w:rsidP="00F865B0">
      <w:pPr>
        <w:ind w:left="5670"/>
        <w:jc w:val="right"/>
        <w:rPr>
          <w:sz w:val="28"/>
          <w:szCs w:val="28"/>
        </w:rPr>
      </w:pPr>
    </w:p>
    <w:p w:rsidR="000D2E95" w:rsidRDefault="000D2E95" w:rsidP="00F865B0">
      <w:pPr>
        <w:ind w:left="5670"/>
        <w:jc w:val="right"/>
        <w:rPr>
          <w:sz w:val="28"/>
          <w:szCs w:val="28"/>
        </w:rPr>
      </w:pPr>
    </w:p>
    <w:p w:rsidR="00F865B0" w:rsidRPr="00E4345D" w:rsidRDefault="00F865B0" w:rsidP="00F865B0">
      <w:pPr>
        <w:ind w:left="5670"/>
        <w:jc w:val="right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2768F">
        <w:rPr>
          <w:sz w:val="28"/>
          <w:szCs w:val="28"/>
        </w:rPr>
        <w:t xml:space="preserve"> </w:t>
      </w:r>
      <w:r w:rsidR="00FF7133">
        <w:rPr>
          <w:sz w:val="28"/>
          <w:szCs w:val="28"/>
        </w:rPr>
        <w:t>2</w:t>
      </w:r>
    </w:p>
    <w:p w:rsidR="00F865B0" w:rsidRDefault="00F865B0" w:rsidP="00D4661D">
      <w:pPr>
        <w:shd w:val="clear" w:color="auto" w:fill="FFFFFF"/>
        <w:ind w:left="5670"/>
        <w:jc w:val="right"/>
        <w:rPr>
          <w:sz w:val="28"/>
          <w:szCs w:val="28"/>
        </w:rPr>
      </w:pPr>
      <w:r w:rsidRPr="00E4345D">
        <w:rPr>
          <w:bCs/>
          <w:spacing w:val="-4"/>
          <w:sz w:val="28"/>
          <w:szCs w:val="28"/>
        </w:rPr>
        <w:t xml:space="preserve">к </w:t>
      </w:r>
      <w:r w:rsidR="00D4661D">
        <w:rPr>
          <w:bCs/>
          <w:spacing w:val="-4"/>
          <w:sz w:val="28"/>
          <w:szCs w:val="28"/>
        </w:rPr>
        <w:t>П</w:t>
      </w:r>
      <w:r w:rsidR="0032768F">
        <w:rPr>
          <w:bCs/>
          <w:spacing w:val="-4"/>
          <w:sz w:val="28"/>
          <w:szCs w:val="28"/>
        </w:rPr>
        <w:t>оложению</w:t>
      </w:r>
      <w:r w:rsidRPr="00E4345D">
        <w:rPr>
          <w:bCs/>
          <w:spacing w:val="-4"/>
          <w:sz w:val="28"/>
          <w:szCs w:val="28"/>
        </w:rPr>
        <w:t xml:space="preserve"> </w:t>
      </w:r>
    </w:p>
    <w:p w:rsidR="00F865B0" w:rsidRPr="00E4345D" w:rsidRDefault="00F865B0" w:rsidP="00F865B0">
      <w:pPr>
        <w:ind w:left="5670"/>
        <w:jc w:val="center"/>
        <w:rPr>
          <w:sz w:val="28"/>
          <w:szCs w:val="28"/>
        </w:rPr>
      </w:pPr>
    </w:p>
    <w:p w:rsidR="00DD72A5" w:rsidRDefault="00DD72A5" w:rsidP="00DD72A5">
      <w:pPr>
        <w:pStyle w:val="1"/>
        <w:numPr>
          <w:ilvl w:val="0"/>
          <w:numId w:val="0"/>
        </w:numPr>
        <w:ind w:left="452" w:right="453"/>
        <w:rPr>
          <w:sz w:val="28"/>
          <w:szCs w:val="28"/>
          <w:u w:val="single" w:color="000000"/>
        </w:rPr>
      </w:pPr>
      <w:r>
        <w:rPr>
          <w:noProof/>
          <w:lang w:eastAsia="ru-RU"/>
        </w:rPr>
        <w:drawing>
          <wp:inline distT="0" distB="0" distL="0" distR="0" wp14:anchorId="6B34768F" wp14:editId="56B5300D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2A5" w:rsidRDefault="00DD72A5" w:rsidP="00DD72A5">
      <w:pPr>
        <w:pStyle w:val="1"/>
        <w:numPr>
          <w:ilvl w:val="0"/>
          <w:numId w:val="0"/>
        </w:numPr>
        <w:ind w:left="452" w:right="453"/>
        <w:jc w:val="left"/>
        <w:rPr>
          <w:sz w:val="28"/>
          <w:szCs w:val="28"/>
          <w:u w:val="single" w:color="000000"/>
        </w:rPr>
      </w:pPr>
    </w:p>
    <w:p w:rsidR="00DD72A5" w:rsidRPr="00CE78DA" w:rsidRDefault="00DD72A5" w:rsidP="002E7BAD">
      <w:pPr>
        <w:pStyle w:val="1"/>
        <w:numPr>
          <w:ilvl w:val="0"/>
          <w:numId w:val="0"/>
        </w:numPr>
        <w:ind w:left="452" w:right="453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>
        <w:rPr>
          <w:sz w:val="28"/>
          <w:szCs w:val="28"/>
          <w:u w:val="single" w:color="000000"/>
        </w:rPr>
        <w:t xml:space="preserve">сероссийского Конкурса сочинений «Без срока давности» </w:t>
      </w:r>
      <w:bookmarkStart w:id="0" w:name="_GoBack"/>
      <w:bookmarkEnd w:id="0"/>
    </w:p>
    <w:p w:rsidR="00DD72A5" w:rsidRPr="00CE78DA" w:rsidRDefault="00DD72A5" w:rsidP="00DD72A5">
      <w:pPr>
        <w:spacing w:line="271" w:lineRule="auto"/>
        <w:ind w:hanging="10"/>
        <w:jc w:val="both"/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Ф.И.О. участника (полностью) </w:t>
      </w:r>
    </w:p>
    <w:p w:rsidR="00DD72A5" w:rsidRPr="00CE78DA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 w:rsidRPr="00CE78DA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  <w:r w:rsidRPr="00CE78D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____________________________________________________________</w:t>
      </w:r>
      <w:r w:rsidRPr="00CE78DA">
        <w:rPr>
          <w:sz w:val="28"/>
          <w:szCs w:val="28"/>
        </w:rPr>
        <w:t xml:space="preserve"> 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p w:rsidR="00DD72A5" w:rsidRPr="00CE78DA" w:rsidRDefault="00DD72A5" w:rsidP="00DD72A5">
      <w:pPr>
        <w:spacing w:line="271" w:lineRule="auto"/>
        <w:ind w:hanging="10"/>
        <w:jc w:val="both"/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Класс (курс), </w:t>
      </w:r>
      <w:proofErr w:type="gramStart"/>
      <w:r w:rsidRPr="00CE78DA">
        <w:rPr>
          <w:b/>
          <w:sz w:val="28"/>
          <w:szCs w:val="28"/>
        </w:rPr>
        <w:t>в</w:t>
      </w:r>
      <w:proofErr w:type="gramEnd"/>
      <w:r w:rsidRPr="00CE78DA">
        <w:rPr>
          <w:b/>
          <w:sz w:val="28"/>
          <w:szCs w:val="28"/>
        </w:rPr>
        <w:t xml:space="preserve"> (на) котором обучается участник </w:t>
      </w:r>
    </w:p>
    <w:p w:rsidR="00DD72A5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 w:rsidRPr="00CE78D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DD72A5" w:rsidRPr="00CE78DA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sz w:val="28"/>
          <w:szCs w:val="28"/>
        </w:rPr>
        <w:t xml:space="preserve"> </w:t>
      </w:r>
    </w:p>
    <w:p w:rsidR="00DD72A5" w:rsidRPr="00DD72A5" w:rsidRDefault="00DD72A5" w:rsidP="00DD72A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D72A5"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 </w:t>
      </w:r>
      <w:proofErr w:type="gramStart"/>
      <w:r w:rsidRPr="00DD72A5"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proofErr w:type="gramEnd"/>
      <w:r w:rsidRPr="00DD72A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в которой обучается участник </w:t>
      </w:r>
    </w:p>
    <w:p w:rsidR="00DD72A5" w:rsidRPr="00CE78DA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 w:rsidRPr="00DD72A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E78DA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CE78DA">
        <w:rPr>
          <w:sz w:val="28"/>
          <w:szCs w:val="28"/>
        </w:rPr>
        <w:t xml:space="preserve"> 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p w:rsidR="00DD72A5" w:rsidRPr="00DD72A5" w:rsidRDefault="00DD72A5" w:rsidP="00DD72A5">
      <w:pPr>
        <w:pStyle w:val="2"/>
        <w:spacing w:before="0"/>
        <w:rPr>
          <w:color w:val="auto"/>
          <w:sz w:val="28"/>
          <w:szCs w:val="28"/>
        </w:rPr>
      </w:pPr>
      <w:r w:rsidRPr="00DD72A5">
        <w:rPr>
          <w:color w:val="auto"/>
          <w:sz w:val="28"/>
          <w:szCs w:val="28"/>
        </w:rPr>
        <w:t xml:space="preserve">Тематическое направление </w:t>
      </w:r>
    </w:p>
    <w:p w:rsidR="00DD72A5" w:rsidRPr="00CE78DA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 w:rsidRPr="00CE78DA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CE78DA">
        <w:rPr>
          <w:sz w:val="28"/>
          <w:szCs w:val="28"/>
        </w:rPr>
        <w:t xml:space="preserve"> 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CE78DA">
        <w:rPr>
          <w:sz w:val="28"/>
          <w:szCs w:val="28"/>
        </w:rPr>
        <w:t xml:space="preserve"> 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p w:rsidR="00DD72A5" w:rsidRPr="00DD72A5" w:rsidRDefault="00DD72A5" w:rsidP="00DD72A5">
      <w:pPr>
        <w:pStyle w:val="2"/>
        <w:spacing w:before="0"/>
        <w:rPr>
          <w:color w:val="auto"/>
          <w:sz w:val="28"/>
          <w:szCs w:val="28"/>
        </w:rPr>
      </w:pPr>
      <w:r w:rsidRPr="00DD72A5">
        <w:rPr>
          <w:color w:val="auto"/>
          <w:sz w:val="28"/>
          <w:szCs w:val="28"/>
        </w:rPr>
        <w:t xml:space="preserve">Тема сочинения </w:t>
      </w:r>
    </w:p>
    <w:p w:rsidR="00DD72A5" w:rsidRPr="00CE78DA" w:rsidRDefault="00DD72A5" w:rsidP="00DD72A5">
      <w:pPr>
        <w:spacing w:line="269" w:lineRule="auto"/>
        <w:ind w:hanging="10"/>
        <w:jc w:val="both"/>
        <w:rPr>
          <w:sz w:val="28"/>
          <w:szCs w:val="28"/>
        </w:rPr>
      </w:pPr>
      <w:r w:rsidRPr="00CE78DA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CE78DA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CE78DA">
        <w:rPr>
          <w:sz w:val="28"/>
          <w:szCs w:val="28"/>
        </w:rPr>
        <w:t xml:space="preserve"> </w:t>
      </w:r>
    </w:p>
    <w:p w:rsidR="00DD72A5" w:rsidRPr="00DD72A5" w:rsidRDefault="00DD72A5" w:rsidP="00DD72A5">
      <w:pPr>
        <w:pStyle w:val="2"/>
        <w:ind w:left="-5"/>
        <w:rPr>
          <w:color w:val="auto"/>
          <w:sz w:val="28"/>
          <w:szCs w:val="28"/>
        </w:rPr>
      </w:pPr>
      <w:r w:rsidRPr="00DD72A5">
        <w:rPr>
          <w:color w:val="auto"/>
          <w:sz w:val="28"/>
          <w:szCs w:val="28"/>
        </w:rPr>
        <w:lastRenderedPageBreak/>
        <w:t xml:space="preserve">Жанр сочинения </w:t>
      </w:r>
    </w:p>
    <w:p w:rsidR="00DD72A5" w:rsidRPr="00CE78DA" w:rsidRDefault="00DD72A5" w:rsidP="00DD72A5">
      <w:pPr>
        <w:spacing w:after="5" w:line="269" w:lineRule="auto"/>
        <w:ind w:left="-5" w:hanging="10"/>
        <w:jc w:val="both"/>
        <w:rPr>
          <w:sz w:val="28"/>
          <w:szCs w:val="28"/>
        </w:rPr>
      </w:pPr>
      <w:r w:rsidRPr="00CE78DA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Pr="00CE78DA">
        <w:rPr>
          <w:sz w:val="28"/>
          <w:szCs w:val="28"/>
        </w:rPr>
        <w:t xml:space="preserve"> 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tbl>
      <w:tblPr>
        <w:tblStyle w:val="TableGrid"/>
        <w:tblW w:w="9666" w:type="dxa"/>
        <w:tblInd w:w="248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612"/>
        <w:gridCol w:w="2108"/>
        <w:gridCol w:w="5672"/>
        <w:gridCol w:w="1274"/>
      </w:tblGrid>
      <w:tr w:rsidR="00DD72A5" w:rsidTr="004065E2">
        <w:trPr>
          <w:trHeight w:val="5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130"/>
            </w:pPr>
            <w:r w:rsidRPr="00872A3A">
              <w:rPr>
                <w:b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12"/>
              <w:jc w:val="center"/>
            </w:pPr>
            <w:r w:rsidRPr="00872A3A">
              <w:rPr>
                <w:b/>
              </w:rPr>
              <w:t xml:space="preserve">Критерий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8"/>
              <w:jc w:val="center"/>
            </w:pPr>
            <w:r w:rsidRPr="00872A3A">
              <w:rPr>
                <w:b/>
              </w:rPr>
              <w:t xml:space="preserve">Показатели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jc w:val="center"/>
            </w:pPr>
            <w:r w:rsidRPr="00872A3A">
              <w:rPr>
                <w:b/>
              </w:rPr>
              <w:t xml:space="preserve">Оценка в баллах </w:t>
            </w:r>
          </w:p>
        </w:tc>
      </w:tr>
      <w:tr w:rsidR="00DD72A5" w:rsidTr="004065E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2"/>
            </w:pPr>
            <w:r w:rsidRPr="00872A3A">
              <w:t xml:space="preserve">1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2"/>
            </w:pPr>
            <w:r w:rsidRPr="00872A3A">
              <w:t xml:space="preserve">Содержание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r w:rsidRPr="00872A3A">
              <w:t xml:space="preserve">1.1. Соответствие содержания сочинения тематическому направлению «Без срока давности».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9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453"/>
            </w:pPr>
            <w:r w:rsidRPr="00872A3A">
              <w:t xml:space="preserve">1.2. Формулировка темы сочинения: (уместность, самостоятельность, оригинальность).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9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r w:rsidRPr="00872A3A">
              <w:t xml:space="preserve">1.3. Соответствие содержания сочинения выбранной теме.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9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r w:rsidRPr="00872A3A">
              <w:t xml:space="preserve">1.4. Полнота раскрытия темы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9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r w:rsidRPr="00872A3A">
              <w:t xml:space="preserve">1.5. Оригинальность авторского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9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111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1.6. Корректное использование литературного, исторического, фактического (в том числе биографического), научного и другого материала без искажения фактов.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1.7. Соответствие содержания конкурсного сочинения выбранному жанру (рассказ, экскурсия, письмо и т.п.).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1.8. Воплощенность идейного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4"/>
            </w:pPr>
            <w:r w:rsidRPr="00872A3A">
              <w:t xml:space="preserve">2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4"/>
            </w:pPr>
            <w:r w:rsidRPr="00872A3A">
              <w:t xml:space="preserve">Жанровое и языковое своеобразие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 w:right="522"/>
            </w:pPr>
            <w:r w:rsidRPr="00872A3A">
              <w:t xml:space="preserve">2.1. Наличие в сочинении признаков выбранного жанра.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2.2. Цельность, логичность и соразмерность композиции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2.3. Богатство лексики.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 w:right="624"/>
            </w:pPr>
            <w:r w:rsidRPr="00872A3A">
              <w:t xml:space="preserve">2.4. Разнообразие синтаксических конструкций.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41"/>
            </w:pPr>
            <w:r w:rsidRPr="00872A3A">
              <w:t xml:space="preserve">2.5. Точность, ясность и выразительность речи.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 w:right="632"/>
            </w:pPr>
            <w:r w:rsidRPr="00872A3A">
              <w:t xml:space="preserve">2.6. Целесообразность использования </w:t>
            </w:r>
            <w:proofErr w:type="gramStart"/>
            <w:r w:rsidRPr="00872A3A">
              <w:t>языковых</w:t>
            </w:r>
            <w:proofErr w:type="gramEnd"/>
            <w:r w:rsidRPr="00872A3A">
              <w:t xml:space="preserve"> средств.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2.7. Стилевое единство.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72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7"/>
              <w:ind w:left="1255"/>
            </w:pPr>
            <w:r w:rsidRPr="00872A3A">
              <w:t xml:space="preserve">В части 3 – Грамотность сочинения, количество ошибок </w:t>
            </w:r>
          </w:p>
          <w:p w:rsidR="00DD72A5" w:rsidRPr="00872A3A" w:rsidRDefault="00DD72A5" w:rsidP="00DD72A5">
            <w:pPr>
              <w:ind w:left="1796" w:right="540" w:hanging="1724"/>
            </w:pPr>
            <w:r w:rsidRPr="00872A3A">
              <w:t xml:space="preserve">оценивается по следующей шкале: нет ошибок – 3 балла, 1-2 ошибки – 2 балла, 3 ошибки – 1 балл, более 3 ошибок – 0 баллов </w:t>
            </w:r>
          </w:p>
        </w:tc>
      </w:tr>
      <w:tr w:rsidR="00DD72A5" w:rsidTr="004065E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ind w:left="34"/>
            </w:pPr>
            <w:r w:rsidRPr="00872A3A">
              <w:t xml:space="preserve">3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ind w:left="34"/>
            </w:pPr>
            <w:r w:rsidRPr="00872A3A">
              <w:t xml:space="preserve">Грамотность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 w:right="405"/>
            </w:pPr>
            <w:r w:rsidRPr="00872A3A">
              <w:t xml:space="preserve">3.1. Соблюдение орфографических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5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 w:right="493"/>
            </w:pPr>
            <w:r w:rsidRPr="00872A3A">
              <w:t xml:space="preserve">3.2. Соблюдение пунктуационных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5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1"/>
            </w:pPr>
            <w:r w:rsidRPr="00872A3A">
              <w:t xml:space="preserve">3.3. Соблюдение языковых норм (правил употребления слов, грамматических форм и стилистических ресурсов).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58"/>
              <w:jc w:val="center"/>
            </w:pPr>
            <w:r w:rsidRPr="00872A3A">
              <w:t xml:space="preserve">0-3 </w:t>
            </w:r>
          </w:p>
        </w:tc>
      </w:tr>
      <w:tr w:rsidR="00DD72A5" w:rsidTr="004065E2">
        <w:trPr>
          <w:trHeight w:val="5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2060"/>
            </w:pPr>
            <w:r w:rsidRPr="00872A3A">
              <w:t xml:space="preserve">Итоговая оценка </w:t>
            </w:r>
            <w:r w:rsidRPr="00872A3A">
              <w:rPr>
                <w:b/>
              </w:rPr>
              <w:t>(максимум 54 баллов)</w:t>
            </w:r>
            <w:r w:rsidRPr="00872A3A">
              <w:t xml:space="preserve"> </w:t>
            </w:r>
          </w:p>
        </w:tc>
      </w:tr>
      <w:tr w:rsidR="00DD72A5" w:rsidTr="004065E2">
        <w:trPr>
          <w:trHeight w:val="11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4"/>
            </w:pPr>
            <w:r w:rsidRPr="00872A3A"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34" w:right="106"/>
            </w:pPr>
            <w:r w:rsidRPr="00872A3A">
              <w:t xml:space="preserve">Общее читательское восприятие текста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left="65" w:right="77" w:hanging="34"/>
            </w:pPr>
            <w:r w:rsidRPr="00872A3A">
              <w:t xml:space="preserve">Дополнительный (вариативный) критерий </w:t>
            </w:r>
            <w:r w:rsidRPr="00872A3A">
              <w:rPr>
                <w:b/>
              </w:rPr>
              <w:t>на Федеральном этапе Конкурса</w:t>
            </w:r>
            <w:r w:rsidRPr="00872A3A">
              <w:t xml:space="preserve">. Баллы выставляются на усмотрение члена жюри.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ind w:right="58"/>
              <w:jc w:val="center"/>
            </w:pPr>
            <w:r w:rsidRPr="00872A3A">
              <w:t xml:space="preserve">0-6 </w:t>
            </w:r>
          </w:p>
        </w:tc>
      </w:tr>
      <w:tr w:rsidR="00DD72A5" w:rsidTr="004065E2">
        <w:trPr>
          <w:trHeight w:val="82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D72A5" w:rsidRPr="00872A3A" w:rsidRDefault="00DD72A5" w:rsidP="00DD72A5">
            <w:pPr>
              <w:spacing w:after="160"/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spacing w:after="18"/>
              <w:ind w:right="504"/>
              <w:jc w:val="center"/>
            </w:pPr>
            <w:r w:rsidRPr="00872A3A">
              <w:rPr>
                <w:b/>
              </w:rPr>
              <w:t xml:space="preserve"> </w:t>
            </w:r>
          </w:p>
          <w:p w:rsidR="00DD72A5" w:rsidRPr="00872A3A" w:rsidRDefault="00DD72A5" w:rsidP="00DD72A5">
            <w:pPr>
              <w:ind w:right="565"/>
              <w:jc w:val="center"/>
            </w:pPr>
            <w:r w:rsidRPr="00872A3A">
              <w:rPr>
                <w:b/>
              </w:rPr>
              <w:t xml:space="preserve">Максимальный балл </w:t>
            </w:r>
          </w:p>
          <w:p w:rsidR="00DD72A5" w:rsidRPr="00872A3A" w:rsidRDefault="00DD72A5" w:rsidP="00DD72A5">
            <w:pPr>
              <w:ind w:left="127"/>
            </w:pPr>
            <w:r w:rsidRPr="00872A3A"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72A5" w:rsidRPr="00872A3A" w:rsidRDefault="00DD72A5" w:rsidP="00DD72A5">
            <w:pPr>
              <w:jc w:val="center"/>
            </w:pPr>
            <w:r w:rsidRPr="00872A3A">
              <w:rPr>
                <w:b/>
              </w:rPr>
              <w:t xml:space="preserve"> </w:t>
            </w:r>
          </w:p>
          <w:p w:rsidR="00DD72A5" w:rsidRPr="00872A3A" w:rsidRDefault="00DD72A5" w:rsidP="00DD72A5">
            <w:r w:rsidRPr="00872A3A">
              <w:rPr>
                <w:b/>
              </w:rPr>
              <w:t>54 + 6 = 60</w:t>
            </w:r>
            <w:r w:rsidRPr="00872A3A">
              <w:t xml:space="preserve"> </w:t>
            </w:r>
          </w:p>
        </w:tc>
      </w:tr>
    </w:tbl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p w:rsidR="00DD72A5" w:rsidRPr="00CE78DA" w:rsidRDefault="00DD72A5" w:rsidP="00DD72A5">
      <w:pPr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</w:p>
    <w:p w:rsidR="000B255F" w:rsidRDefault="00DD72A5" w:rsidP="00DD72A5">
      <w:pPr>
        <w:spacing w:after="20"/>
        <w:rPr>
          <w:sz w:val="28"/>
          <w:szCs w:val="28"/>
        </w:rPr>
      </w:pPr>
      <w:r w:rsidRPr="00CE78DA">
        <w:rPr>
          <w:b/>
          <w:sz w:val="28"/>
          <w:szCs w:val="28"/>
        </w:rPr>
        <w:t xml:space="preserve"> </w:t>
      </w:r>
      <w:r w:rsidRPr="00CE78DA">
        <w:rPr>
          <w:sz w:val="28"/>
          <w:szCs w:val="28"/>
        </w:rPr>
        <w:t xml:space="preserve">Член Жюри   ___________________ /____________________________/   </w:t>
      </w:r>
      <w:r w:rsidR="000B255F">
        <w:rPr>
          <w:sz w:val="28"/>
          <w:szCs w:val="28"/>
        </w:rPr>
        <w:t xml:space="preserve">    </w:t>
      </w:r>
    </w:p>
    <w:p w:rsidR="00DD72A5" w:rsidRPr="00CE78DA" w:rsidRDefault="000B255F" w:rsidP="00DD72A5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D72A5" w:rsidRPr="00CE78DA">
        <w:rPr>
          <w:sz w:val="28"/>
          <w:szCs w:val="28"/>
        </w:rPr>
        <w:t xml:space="preserve">подпись                        расшифровка подписи </w:t>
      </w:r>
    </w:p>
    <w:p w:rsidR="00DD72A5" w:rsidRDefault="00DD72A5" w:rsidP="00DD72A5"/>
    <w:p w:rsidR="00DD72A5" w:rsidRDefault="00DD72A5" w:rsidP="00DD72A5"/>
    <w:p w:rsidR="00DD72A5" w:rsidRDefault="00DD72A5" w:rsidP="00DD72A5"/>
    <w:p w:rsidR="00D4661D" w:rsidRDefault="00DD72A5" w:rsidP="000D2E9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F56">
        <w:rPr>
          <w:sz w:val="28"/>
          <w:szCs w:val="28"/>
        </w:rPr>
        <w:tab/>
      </w: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0D2E95" w:rsidRDefault="000D2E95" w:rsidP="000D2E95">
      <w:pPr>
        <w:rPr>
          <w:sz w:val="28"/>
          <w:szCs w:val="28"/>
        </w:rPr>
      </w:pPr>
    </w:p>
    <w:p w:rsidR="00D4661D" w:rsidRDefault="00D4661D" w:rsidP="0032768F">
      <w:pPr>
        <w:ind w:left="5670"/>
        <w:jc w:val="right"/>
        <w:rPr>
          <w:sz w:val="28"/>
          <w:szCs w:val="28"/>
        </w:rPr>
      </w:pPr>
    </w:p>
    <w:p w:rsidR="0032768F" w:rsidRPr="00E4345D" w:rsidRDefault="0032768F" w:rsidP="0032768F">
      <w:pPr>
        <w:ind w:left="5670"/>
        <w:jc w:val="right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D2E95">
        <w:rPr>
          <w:sz w:val="28"/>
          <w:szCs w:val="28"/>
        </w:rPr>
        <w:t>3</w:t>
      </w:r>
    </w:p>
    <w:p w:rsidR="0032768F" w:rsidRDefault="0032768F" w:rsidP="00D4661D">
      <w:pPr>
        <w:shd w:val="clear" w:color="auto" w:fill="FFFFFF"/>
        <w:ind w:left="5670"/>
        <w:jc w:val="right"/>
        <w:rPr>
          <w:sz w:val="28"/>
          <w:szCs w:val="28"/>
        </w:rPr>
      </w:pPr>
      <w:r w:rsidRPr="00E4345D">
        <w:rPr>
          <w:bCs/>
          <w:spacing w:val="-4"/>
          <w:sz w:val="28"/>
          <w:szCs w:val="28"/>
        </w:rPr>
        <w:t xml:space="preserve">к </w:t>
      </w:r>
      <w:r w:rsidR="00D4661D">
        <w:rPr>
          <w:bCs/>
          <w:spacing w:val="-4"/>
          <w:sz w:val="28"/>
          <w:szCs w:val="28"/>
        </w:rPr>
        <w:t>П</w:t>
      </w:r>
      <w:r>
        <w:rPr>
          <w:bCs/>
          <w:spacing w:val="-4"/>
          <w:sz w:val="28"/>
          <w:szCs w:val="28"/>
        </w:rPr>
        <w:t>оложению</w:t>
      </w:r>
      <w:r w:rsidRPr="00E4345D">
        <w:rPr>
          <w:bCs/>
          <w:spacing w:val="-4"/>
          <w:sz w:val="28"/>
          <w:szCs w:val="28"/>
        </w:rPr>
        <w:t xml:space="preserve"> </w:t>
      </w:r>
    </w:p>
    <w:p w:rsidR="0032768F" w:rsidRDefault="0032768F" w:rsidP="00980FCA">
      <w:pPr>
        <w:spacing w:line="360" w:lineRule="auto"/>
        <w:jc w:val="center"/>
        <w:rPr>
          <w:b/>
          <w:sz w:val="28"/>
          <w:szCs w:val="28"/>
        </w:rPr>
      </w:pPr>
    </w:p>
    <w:p w:rsidR="00980FCA" w:rsidRDefault="00980FCA" w:rsidP="00980FCA">
      <w:pPr>
        <w:spacing w:line="360" w:lineRule="auto"/>
        <w:jc w:val="center"/>
        <w:rPr>
          <w:b/>
          <w:u w:val="single"/>
        </w:rPr>
      </w:pPr>
      <w:r w:rsidRPr="00EB4961">
        <w:rPr>
          <w:b/>
          <w:sz w:val="28"/>
          <w:szCs w:val="28"/>
        </w:rPr>
        <w:t xml:space="preserve">Рейтинговый список по итогам проведения </w:t>
      </w:r>
      <w:r>
        <w:rPr>
          <w:b/>
          <w:sz w:val="28"/>
          <w:szCs w:val="28"/>
        </w:rPr>
        <w:t>______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527AF">
        <w:rPr>
          <w:b/>
          <w:sz w:val="28"/>
          <w:szCs w:val="28"/>
        </w:rPr>
        <w:t xml:space="preserve"> Всероссийского конкурса сочинений</w:t>
      </w:r>
    </w:p>
    <w:p w:rsidR="00980FCA" w:rsidRPr="00573C47" w:rsidRDefault="00980FCA" w:rsidP="00980FCA">
      <w:pPr>
        <w:spacing w:line="360" w:lineRule="auto"/>
        <w:jc w:val="both"/>
        <w:rPr>
          <w:b/>
        </w:rPr>
      </w:pPr>
      <w:r>
        <w:rPr>
          <w:b/>
        </w:rPr>
        <w:t>Образовательная организация______</w:t>
      </w:r>
      <w:r w:rsidRPr="00573C47">
        <w:rPr>
          <w:b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33"/>
        <w:gridCol w:w="2502"/>
        <w:gridCol w:w="2290"/>
        <w:gridCol w:w="1574"/>
      </w:tblGrid>
      <w:tr w:rsidR="00980FCA" w:rsidRPr="0032768F" w:rsidTr="00A221D4">
        <w:tc>
          <w:tcPr>
            <w:tcW w:w="671" w:type="dxa"/>
            <w:shd w:val="clear" w:color="auto" w:fill="auto"/>
            <w:vAlign w:val="center"/>
          </w:tcPr>
          <w:p w:rsidR="00980FCA" w:rsidRPr="0032768F" w:rsidRDefault="00980FCA" w:rsidP="0032768F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№</w:t>
            </w:r>
          </w:p>
          <w:p w:rsidR="00980FCA" w:rsidRPr="0032768F" w:rsidRDefault="00980FCA" w:rsidP="003276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2768F">
              <w:rPr>
                <w:b/>
                <w:sz w:val="20"/>
                <w:szCs w:val="20"/>
              </w:rPr>
              <w:t>п</w:t>
            </w:r>
            <w:proofErr w:type="gramEnd"/>
            <w:r w:rsidRPr="003276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80FCA" w:rsidRPr="0032768F" w:rsidRDefault="00980FCA" w:rsidP="0032768F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ФИО участника полностью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80FCA" w:rsidRPr="0032768F" w:rsidRDefault="00980FCA" w:rsidP="0032768F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980FCA" w:rsidRPr="0032768F" w:rsidRDefault="00980FCA" w:rsidP="0032768F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Тема сочинения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80FCA" w:rsidRPr="0032768F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Итоговый балл</w:t>
            </w:r>
          </w:p>
          <w:p w:rsidR="00980FCA" w:rsidRPr="0032768F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(в порядке убывания)</w:t>
            </w:r>
          </w:p>
        </w:tc>
      </w:tr>
      <w:tr w:rsidR="00980FCA" w:rsidRPr="0032768F" w:rsidTr="00A221D4">
        <w:tc>
          <w:tcPr>
            <w:tcW w:w="9570" w:type="dxa"/>
            <w:gridSpan w:val="5"/>
            <w:shd w:val="clear" w:color="auto" w:fill="auto"/>
            <w:vAlign w:val="center"/>
          </w:tcPr>
          <w:p w:rsidR="00980FCA" w:rsidRPr="0032768F" w:rsidRDefault="00F62638" w:rsidP="003276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80FCA" w:rsidRPr="0032768F">
              <w:rPr>
                <w:b/>
                <w:sz w:val="20"/>
                <w:szCs w:val="20"/>
              </w:rPr>
              <w:t xml:space="preserve"> – 7 класс</w:t>
            </w: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9570" w:type="dxa"/>
            <w:gridSpan w:val="5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 xml:space="preserve">8 – 9 класс  </w:t>
            </w: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9570" w:type="dxa"/>
            <w:gridSpan w:val="5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10-11 класс</w:t>
            </w: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32768F" w:rsidTr="00A221D4">
        <w:tc>
          <w:tcPr>
            <w:tcW w:w="671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276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32768F" w:rsidRDefault="00980FCA" w:rsidP="0032768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32768F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638" w:rsidRDefault="00F62638" w:rsidP="0032768F">
      <w:pPr>
        <w:jc w:val="both"/>
        <w:rPr>
          <w:sz w:val="20"/>
          <w:szCs w:val="20"/>
        </w:rPr>
      </w:pPr>
    </w:p>
    <w:p w:rsidR="00F62638" w:rsidRDefault="00F62638" w:rsidP="0032768F">
      <w:pPr>
        <w:jc w:val="both"/>
        <w:rPr>
          <w:sz w:val="20"/>
          <w:szCs w:val="20"/>
        </w:rPr>
      </w:pP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 xml:space="preserve">Председатель жюри </w:t>
      </w: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>___________________ /____________________________/</w:t>
      </w: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 xml:space="preserve">             подпись                расшифровка подписи</w:t>
      </w:r>
    </w:p>
    <w:p w:rsidR="00980FCA" w:rsidRPr="0032768F" w:rsidRDefault="00980FCA" w:rsidP="0032768F">
      <w:pPr>
        <w:jc w:val="both"/>
        <w:rPr>
          <w:sz w:val="20"/>
          <w:szCs w:val="20"/>
        </w:rPr>
      </w:pP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>Председатель рабочей группы</w:t>
      </w: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 xml:space="preserve">____________________ / ____________________________/ </w:t>
      </w:r>
    </w:p>
    <w:p w:rsidR="00980FCA" w:rsidRPr="0032768F" w:rsidRDefault="00980FCA" w:rsidP="0032768F">
      <w:pPr>
        <w:jc w:val="both"/>
        <w:rPr>
          <w:sz w:val="20"/>
          <w:szCs w:val="20"/>
        </w:rPr>
      </w:pPr>
      <w:r w:rsidRPr="0032768F">
        <w:rPr>
          <w:sz w:val="20"/>
          <w:szCs w:val="20"/>
        </w:rPr>
        <w:t xml:space="preserve">                  подпись                 расшифровка подписи</w:t>
      </w:r>
    </w:p>
    <w:p w:rsidR="00980FCA" w:rsidRPr="0032768F" w:rsidRDefault="00980FCA" w:rsidP="0032768F">
      <w:pPr>
        <w:jc w:val="both"/>
        <w:rPr>
          <w:b/>
          <w:sz w:val="20"/>
          <w:szCs w:val="20"/>
        </w:rPr>
      </w:pPr>
      <w:r w:rsidRPr="0032768F">
        <w:rPr>
          <w:sz w:val="20"/>
          <w:szCs w:val="20"/>
        </w:rPr>
        <w:t xml:space="preserve">                                 (МП)                     </w:t>
      </w:r>
    </w:p>
    <w:p w:rsidR="00980FCA" w:rsidRDefault="00980FCA" w:rsidP="0032768F">
      <w:pPr>
        <w:jc w:val="center"/>
        <w:rPr>
          <w:b/>
          <w:sz w:val="28"/>
          <w:szCs w:val="28"/>
        </w:rPr>
      </w:pPr>
    </w:p>
    <w:p w:rsidR="00980FCA" w:rsidRDefault="00980FCA" w:rsidP="0032768F">
      <w:pPr>
        <w:jc w:val="center"/>
        <w:rPr>
          <w:b/>
          <w:sz w:val="28"/>
          <w:szCs w:val="28"/>
        </w:rPr>
      </w:pPr>
    </w:p>
    <w:p w:rsidR="00D4661D" w:rsidRDefault="00D4661D" w:rsidP="0032768F">
      <w:pPr>
        <w:ind w:left="5670"/>
        <w:jc w:val="right"/>
        <w:rPr>
          <w:sz w:val="28"/>
          <w:szCs w:val="28"/>
        </w:rPr>
      </w:pPr>
    </w:p>
    <w:p w:rsidR="00D4661D" w:rsidRDefault="00D4661D" w:rsidP="0032768F">
      <w:pPr>
        <w:ind w:left="5670"/>
        <w:jc w:val="right"/>
        <w:rPr>
          <w:sz w:val="28"/>
          <w:szCs w:val="28"/>
        </w:rPr>
      </w:pPr>
    </w:p>
    <w:p w:rsidR="00BE037F" w:rsidRDefault="00BE037F" w:rsidP="0032768F">
      <w:pPr>
        <w:ind w:left="5670"/>
        <w:jc w:val="right"/>
        <w:rPr>
          <w:sz w:val="28"/>
          <w:szCs w:val="28"/>
        </w:rPr>
      </w:pPr>
    </w:p>
    <w:p w:rsidR="00BE037F" w:rsidRDefault="00BE037F" w:rsidP="0032768F">
      <w:pPr>
        <w:ind w:left="5670"/>
        <w:jc w:val="right"/>
        <w:rPr>
          <w:sz w:val="28"/>
          <w:szCs w:val="28"/>
        </w:rPr>
      </w:pPr>
    </w:p>
    <w:p w:rsidR="00BE037F" w:rsidRDefault="00BE037F" w:rsidP="0032768F">
      <w:pPr>
        <w:ind w:left="5670"/>
        <w:jc w:val="right"/>
        <w:rPr>
          <w:sz w:val="28"/>
          <w:szCs w:val="28"/>
        </w:rPr>
      </w:pPr>
    </w:p>
    <w:p w:rsidR="00BE037F" w:rsidRDefault="00BE037F" w:rsidP="0032768F">
      <w:pPr>
        <w:ind w:left="5670"/>
        <w:jc w:val="right"/>
        <w:rPr>
          <w:sz w:val="28"/>
          <w:szCs w:val="28"/>
        </w:rPr>
      </w:pPr>
    </w:p>
    <w:p w:rsidR="00F62638" w:rsidRDefault="00F62638" w:rsidP="0032768F">
      <w:pPr>
        <w:ind w:left="5670"/>
        <w:jc w:val="right"/>
        <w:rPr>
          <w:sz w:val="28"/>
          <w:szCs w:val="28"/>
        </w:rPr>
      </w:pPr>
    </w:p>
    <w:p w:rsidR="00F62638" w:rsidRDefault="00F62638" w:rsidP="0032768F">
      <w:pPr>
        <w:ind w:left="5670"/>
        <w:jc w:val="right"/>
        <w:rPr>
          <w:sz w:val="28"/>
          <w:szCs w:val="28"/>
        </w:rPr>
      </w:pPr>
    </w:p>
    <w:p w:rsidR="00F62638" w:rsidRDefault="00F62638" w:rsidP="0032768F">
      <w:pPr>
        <w:ind w:left="5670"/>
        <w:jc w:val="right"/>
        <w:rPr>
          <w:sz w:val="28"/>
          <w:szCs w:val="28"/>
        </w:rPr>
      </w:pPr>
    </w:p>
    <w:p w:rsidR="00F62638" w:rsidRDefault="00F62638" w:rsidP="0032768F">
      <w:pPr>
        <w:ind w:left="5670"/>
        <w:jc w:val="right"/>
        <w:rPr>
          <w:sz w:val="28"/>
          <w:szCs w:val="28"/>
        </w:rPr>
      </w:pPr>
    </w:p>
    <w:p w:rsidR="00F62638" w:rsidRDefault="00F62638" w:rsidP="0032768F">
      <w:pPr>
        <w:ind w:left="5670"/>
        <w:jc w:val="right"/>
        <w:rPr>
          <w:sz w:val="28"/>
          <w:szCs w:val="28"/>
        </w:rPr>
      </w:pPr>
    </w:p>
    <w:p w:rsidR="0032768F" w:rsidRPr="00E4345D" w:rsidRDefault="0032768F" w:rsidP="0032768F">
      <w:pPr>
        <w:ind w:left="5670"/>
        <w:jc w:val="right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62638">
        <w:rPr>
          <w:sz w:val="28"/>
          <w:szCs w:val="28"/>
        </w:rPr>
        <w:t>4</w:t>
      </w:r>
    </w:p>
    <w:p w:rsidR="0032768F" w:rsidRDefault="0032768F" w:rsidP="00D4661D">
      <w:pPr>
        <w:shd w:val="clear" w:color="auto" w:fill="FFFFFF"/>
        <w:ind w:left="5670"/>
        <w:jc w:val="right"/>
        <w:rPr>
          <w:sz w:val="28"/>
          <w:szCs w:val="28"/>
        </w:rPr>
      </w:pPr>
      <w:r w:rsidRPr="00E4345D">
        <w:rPr>
          <w:bCs/>
          <w:spacing w:val="-4"/>
          <w:sz w:val="28"/>
          <w:szCs w:val="28"/>
        </w:rPr>
        <w:t xml:space="preserve">к </w:t>
      </w:r>
      <w:r w:rsidR="00D4661D">
        <w:rPr>
          <w:bCs/>
          <w:spacing w:val="-4"/>
          <w:sz w:val="28"/>
          <w:szCs w:val="28"/>
        </w:rPr>
        <w:t>П</w:t>
      </w:r>
      <w:r>
        <w:rPr>
          <w:bCs/>
          <w:spacing w:val="-4"/>
          <w:sz w:val="28"/>
          <w:szCs w:val="28"/>
        </w:rPr>
        <w:t>оложению</w:t>
      </w:r>
      <w:r w:rsidRPr="00E4345D">
        <w:rPr>
          <w:bCs/>
          <w:spacing w:val="-4"/>
          <w:sz w:val="28"/>
          <w:szCs w:val="28"/>
        </w:rPr>
        <w:t xml:space="preserve"> </w:t>
      </w: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Сопроводительный лист</w:t>
      </w: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 xml:space="preserve"> передачи работ-победителей </w:t>
      </w:r>
      <w:r>
        <w:rPr>
          <w:b/>
          <w:sz w:val="28"/>
          <w:szCs w:val="28"/>
        </w:rPr>
        <w:t>на окружной этап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 xml:space="preserve">Наименование (полное) </w:t>
      </w:r>
      <w:r>
        <w:rPr>
          <w:b/>
        </w:rPr>
        <w:t>образовательной организации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937"/>
        <w:gridCol w:w="1414"/>
      </w:tblGrid>
      <w:tr w:rsidR="00980FCA" w:rsidRPr="00075293" w:rsidTr="00135BF6">
        <w:tc>
          <w:tcPr>
            <w:tcW w:w="817" w:type="dxa"/>
            <w:shd w:val="clear" w:color="auto" w:fill="auto"/>
            <w:vAlign w:val="center"/>
          </w:tcPr>
          <w:p w:rsidR="00980FCA" w:rsidRPr="00075293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>№</w:t>
            </w:r>
          </w:p>
          <w:p w:rsidR="00980FCA" w:rsidRPr="00075293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75293">
              <w:rPr>
                <w:b/>
                <w:sz w:val="20"/>
                <w:szCs w:val="20"/>
              </w:rPr>
              <w:t>п</w:t>
            </w:r>
            <w:proofErr w:type="gramEnd"/>
            <w:r w:rsidRPr="000752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FCA" w:rsidRPr="00075293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980FCA" w:rsidRPr="00075293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>Тема сочинения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80FCA" w:rsidRPr="00075293" w:rsidRDefault="00980FCA" w:rsidP="00A221D4">
            <w:pPr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>Итоговый балл</w:t>
            </w:r>
          </w:p>
        </w:tc>
      </w:tr>
      <w:tr w:rsidR="00980FCA" w:rsidRPr="00075293" w:rsidTr="00A221D4">
        <w:tc>
          <w:tcPr>
            <w:tcW w:w="9570" w:type="dxa"/>
            <w:gridSpan w:val="4"/>
            <w:shd w:val="clear" w:color="auto" w:fill="auto"/>
          </w:tcPr>
          <w:p w:rsidR="00980FCA" w:rsidRPr="00075293" w:rsidRDefault="00F62638" w:rsidP="00A221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80FCA" w:rsidRPr="00075293">
              <w:rPr>
                <w:b/>
                <w:sz w:val="20"/>
                <w:szCs w:val="20"/>
              </w:rPr>
              <w:t>-7 класс</w:t>
            </w: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A221D4">
        <w:tc>
          <w:tcPr>
            <w:tcW w:w="9570" w:type="dxa"/>
            <w:gridSpan w:val="4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 xml:space="preserve">8-9 класс </w:t>
            </w: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A221D4">
        <w:tc>
          <w:tcPr>
            <w:tcW w:w="9570" w:type="dxa"/>
            <w:gridSpan w:val="4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5293">
              <w:rPr>
                <w:b/>
                <w:sz w:val="20"/>
                <w:szCs w:val="20"/>
              </w:rPr>
              <w:t>10-11 класс</w:t>
            </w: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80FCA" w:rsidRPr="00075293" w:rsidTr="00135BF6">
        <w:tc>
          <w:tcPr>
            <w:tcW w:w="817" w:type="dxa"/>
            <w:shd w:val="clear" w:color="auto" w:fill="auto"/>
          </w:tcPr>
          <w:p w:rsidR="00980FCA" w:rsidRPr="00075293" w:rsidRDefault="00980FCA" w:rsidP="00980FCA">
            <w:pPr>
              <w:pStyle w:val="a6"/>
              <w:numPr>
                <w:ilvl w:val="0"/>
                <w:numId w:val="29"/>
              </w:numPr>
              <w:spacing w:after="16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075293" w:rsidRDefault="00980FCA" w:rsidP="00A221D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10399" w:rsidRDefault="00F10399" w:rsidP="00980FCA">
      <w:pPr>
        <w:jc w:val="both"/>
      </w:pPr>
    </w:p>
    <w:p w:rsidR="00980FCA" w:rsidRPr="00075293" w:rsidRDefault="00980FCA" w:rsidP="00980FCA">
      <w:pPr>
        <w:jc w:val="both"/>
        <w:rPr>
          <w:sz w:val="22"/>
          <w:szCs w:val="22"/>
        </w:rPr>
      </w:pPr>
      <w:r w:rsidRPr="00075293">
        <w:rPr>
          <w:sz w:val="22"/>
          <w:szCs w:val="22"/>
        </w:rPr>
        <w:t xml:space="preserve">Председатель жюри </w:t>
      </w:r>
    </w:p>
    <w:p w:rsidR="00980FCA" w:rsidRPr="00075293" w:rsidRDefault="00980FCA" w:rsidP="00980FCA">
      <w:pPr>
        <w:jc w:val="both"/>
        <w:rPr>
          <w:sz w:val="22"/>
          <w:szCs w:val="22"/>
        </w:rPr>
      </w:pPr>
      <w:r w:rsidRPr="00075293">
        <w:rPr>
          <w:sz w:val="22"/>
          <w:szCs w:val="22"/>
        </w:rPr>
        <w:t>___________________ /____________________________/</w:t>
      </w:r>
    </w:p>
    <w:p w:rsidR="00980FCA" w:rsidRPr="00075293" w:rsidRDefault="00980FCA" w:rsidP="00980FCA">
      <w:pPr>
        <w:jc w:val="both"/>
        <w:rPr>
          <w:sz w:val="22"/>
          <w:szCs w:val="22"/>
        </w:rPr>
      </w:pPr>
      <w:r w:rsidRPr="00075293">
        <w:rPr>
          <w:sz w:val="22"/>
          <w:szCs w:val="22"/>
        </w:rPr>
        <w:t xml:space="preserve">             подпись                расшифровка подписи</w:t>
      </w:r>
    </w:p>
    <w:p w:rsidR="00980FCA" w:rsidRPr="00075293" w:rsidRDefault="00980FCA" w:rsidP="00980FCA">
      <w:pPr>
        <w:jc w:val="both"/>
        <w:rPr>
          <w:sz w:val="22"/>
          <w:szCs w:val="22"/>
        </w:rPr>
      </w:pPr>
    </w:p>
    <w:p w:rsidR="00980FCA" w:rsidRPr="00075293" w:rsidRDefault="00980FCA" w:rsidP="00980FCA">
      <w:pPr>
        <w:jc w:val="both"/>
        <w:rPr>
          <w:sz w:val="22"/>
          <w:szCs w:val="22"/>
        </w:rPr>
      </w:pPr>
      <w:r w:rsidRPr="00075293">
        <w:rPr>
          <w:sz w:val="22"/>
          <w:szCs w:val="22"/>
        </w:rPr>
        <w:t>Председатель рабочей группы</w:t>
      </w:r>
    </w:p>
    <w:p w:rsidR="00980FCA" w:rsidRPr="00075293" w:rsidRDefault="00980FCA" w:rsidP="00980FCA">
      <w:pPr>
        <w:jc w:val="both"/>
        <w:rPr>
          <w:sz w:val="22"/>
          <w:szCs w:val="22"/>
        </w:rPr>
      </w:pPr>
      <w:r w:rsidRPr="00075293">
        <w:rPr>
          <w:sz w:val="22"/>
          <w:szCs w:val="22"/>
        </w:rPr>
        <w:t xml:space="preserve">____________________ / ____________________________/ </w:t>
      </w:r>
    </w:p>
    <w:p w:rsidR="007A655B" w:rsidRPr="00AE7BBE" w:rsidRDefault="00980FCA" w:rsidP="00075293">
      <w:pPr>
        <w:jc w:val="both"/>
        <w:rPr>
          <w:sz w:val="28"/>
          <w:szCs w:val="28"/>
        </w:rPr>
      </w:pPr>
      <w:r w:rsidRPr="00075293">
        <w:rPr>
          <w:sz w:val="22"/>
          <w:szCs w:val="22"/>
        </w:rPr>
        <w:t xml:space="preserve">                  подпись                 расшифровка подписи                                 (МП)</w:t>
      </w:r>
      <w:r w:rsidRPr="005D3224">
        <w:t xml:space="preserve">            </w:t>
      </w:r>
    </w:p>
    <w:sectPr w:rsidR="007A655B" w:rsidRPr="00AE7BBE" w:rsidSect="009333C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DA" w:rsidRDefault="00836DDA" w:rsidP="009333C1">
      <w:r>
        <w:separator/>
      </w:r>
    </w:p>
  </w:endnote>
  <w:endnote w:type="continuationSeparator" w:id="0">
    <w:p w:rsidR="00836DDA" w:rsidRDefault="00836DDA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DA" w:rsidRDefault="00836DDA" w:rsidP="009333C1">
      <w:r>
        <w:separator/>
      </w:r>
    </w:p>
  </w:footnote>
  <w:footnote w:type="continuationSeparator" w:id="0">
    <w:p w:rsidR="00836DDA" w:rsidRDefault="00836DDA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EndPr/>
    <w:sdtContent>
      <w:p w:rsidR="007E6CD9" w:rsidRDefault="007E6C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AD">
          <w:rPr>
            <w:noProof/>
          </w:rPr>
          <w:t>16</w:t>
        </w:r>
        <w:r>
          <w:fldChar w:fldCharType="end"/>
        </w:r>
      </w:p>
    </w:sdtContent>
  </w:sdt>
  <w:p w:rsidR="007E6CD9" w:rsidRDefault="007E6C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4C"/>
    <w:multiLevelType w:val="hybridMultilevel"/>
    <w:tmpl w:val="3BC8C55E"/>
    <w:lvl w:ilvl="0" w:tplc="C41AB0A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2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4">
    <w:nsid w:val="08BD79D2"/>
    <w:multiLevelType w:val="hybridMultilevel"/>
    <w:tmpl w:val="96EC545E"/>
    <w:lvl w:ilvl="0" w:tplc="109C93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489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6EAE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9ED2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4F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A4D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022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D295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7802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07C"/>
    <w:multiLevelType w:val="multilevel"/>
    <w:tmpl w:val="C85E4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24AC8"/>
    <w:multiLevelType w:val="multilevel"/>
    <w:tmpl w:val="5F3AD1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23CE9"/>
    <w:multiLevelType w:val="hybridMultilevel"/>
    <w:tmpl w:val="11704E26"/>
    <w:lvl w:ilvl="0" w:tplc="61F42A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18BA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872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D825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EADC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2F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44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1EC4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0D7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75769A7"/>
    <w:multiLevelType w:val="multilevel"/>
    <w:tmpl w:val="0A1AD5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14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4568C"/>
    <w:multiLevelType w:val="hybridMultilevel"/>
    <w:tmpl w:val="18D043AC"/>
    <w:lvl w:ilvl="0" w:tplc="18246C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pacing w:val="-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42CAD"/>
    <w:multiLevelType w:val="multilevel"/>
    <w:tmpl w:val="59CC75A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4E2B094F"/>
    <w:multiLevelType w:val="hybridMultilevel"/>
    <w:tmpl w:val="8680676E"/>
    <w:lvl w:ilvl="0" w:tplc="44EC6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804F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E83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47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423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E4A2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AE1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76E9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8005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52E61581"/>
    <w:multiLevelType w:val="hybridMultilevel"/>
    <w:tmpl w:val="7654ECB2"/>
    <w:lvl w:ilvl="0" w:tplc="DE90BFB8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40051D8"/>
    <w:multiLevelType w:val="hybridMultilevel"/>
    <w:tmpl w:val="0DC46486"/>
    <w:lvl w:ilvl="0" w:tplc="F47285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8C5E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7E44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64C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0603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02B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EC0A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D818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AA01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985022B"/>
    <w:multiLevelType w:val="multilevel"/>
    <w:tmpl w:val="B43E30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26203E"/>
    <w:multiLevelType w:val="multilevel"/>
    <w:tmpl w:val="27AE86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2D2F69"/>
    <w:multiLevelType w:val="multilevel"/>
    <w:tmpl w:val="F3DE28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04658"/>
    <w:multiLevelType w:val="hybridMultilevel"/>
    <w:tmpl w:val="C0483F80"/>
    <w:lvl w:ilvl="0" w:tplc="66DA28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864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D053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B6F6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A88D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7AD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2C0A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3AD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8C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A411060"/>
    <w:multiLevelType w:val="multilevel"/>
    <w:tmpl w:val="C99604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65862"/>
    <w:multiLevelType w:val="hybridMultilevel"/>
    <w:tmpl w:val="D388A32E"/>
    <w:lvl w:ilvl="0" w:tplc="C1961D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4E26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F42E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C219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E86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F04E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88C4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8694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44A2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AC65AB1"/>
    <w:multiLevelType w:val="multilevel"/>
    <w:tmpl w:val="A028C0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45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1"/>
  </w:num>
  <w:num w:numId="7">
    <w:abstractNumId w:val="43"/>
  </w:num>
  <w:num w:numId="8">
    <w:abstractNumId w:val="12"/>
  </w:num>
  <w:num w:numId="9">
    <w:abstractNumId w:val="7"/>
  </w:num>
  <w:num w:numId="10">
    <w:abstractNumId w:val="33"/>
  </w:num>
  <w:num w:numId="11">
    <w:abstractNumId w:val="28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45"/>
  </w:num>
  <w:num w:numId="17">
    <w:abstractNumId w:val="2"/>
  </w:num>
  <w:num w:numId="18">
    <w:abstractNumId w:val="39"/>
  </w:num>
  <w:num w:numId="19">
    <w:abstractNumId w:val="31"/>
  </w:num>
  <w:num w:numId="20">
    <w:abstractNumId w:val="3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42"/>
  </w:num>
  <w:num w:numId="25">
    <w:abstractNumId w:val="26"/>
  </w:num>
  <w:num w:numId="26">
    <w:abstractNumId w:val="19"/>
  </w:num>
  <w:num w:numId="27">
    <w:abstractNumId w:val="16"/>
  </w:num>
  <w:num w:numId="28">
    <w:abstractNumId w:val="38"/>
  </w:num>
  <w:num w:numId="29">
    <w:abstractNumId w:val="46"/>
  </w:num>
  <w:num w:numId="30">
    <w:abstractNumId w:val="15"/>
  </w:num>
  <w:num w:numId="31">
    <w:abstractNumId w:val="21"/>
  </w:num>
  <w:num w:numId="32">
    <w:abstractNumId w:val="41"/>
  </w:num>
  <w:num w:numId="33">
    <w:abstractNumId w:val="36"/>
  </w:num>
  <w:num w:numId="34">
    <w:abstractNumId w:val="40"/>
  </w:num>
  <w:num w:numId="35">
    <w:abstractNumId w:val="0"/>
  </w:num>
  <w:num w:numId="36">
    <w:abstractNumId w:val="4"/>
  </w:num>
  <w:num w:numId="37">
    <w:abstractNumId w:val="22"/>
  </w:num>
  <w:num w:numId="38">
    <w:abstractNumId w:val="18"/>
  </w:num>
  <w:num w:numId="39">
    <w:abstractNumId w:val="9"/>
  </w:num>
  <w:num w:numId="40">
    <w:abstractNumId w:val="10"/>
  </w:num>
  <w:num w:numId="41">
    <w:abstractNumId w:val="8"/>
  </w:num>
  <w:num w:numId="42">
    <w:abstractNumId w:val="23"/>
  </w:num>
  <w:num w:numId="43">
    <w:abstractNumId w:val="37"/>
  </w:num>
  <w:num w:numId="44">
    <w:abstractNumId w:val="17"/>
  </w:num>
  <w:num w:numId="45">
    <w:abstractNumId w:val="34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75293"/>
    <w:rsid w:val="000A64AE"/>
    <w:rsid w:val="000B255F"/>
    <w:rsid w:val="000D2E95"/>
    <w:rsid w:val="000E19CF"/>
    <w:rsid w:val="000E2375"/>
    <w:rsid w:val="00121088"/>
    <w:rsid w:val="0012592B"/>
    <w:rsid w:val="00135BF6"/>
    <w:rsid w:val="001372CC"/>
    <w:rsid w:val="001C5ADB"/>
    <w:rsid w:val="001D2C30"/>
    <w:rsid w:val="001D3702"/>
    <w:rsid w:val="001F2253"/>
    <w:rsid w:val="00212C24"/>
    <w:rsid w:val="002329AA"/>
    <w:rsid w:val="00264F28"/>
    <w:rsid w:val="0027586B"/>
    <w:rsid w:val="00283403"/>
    <w:rsid w:val="0029306E"/>
    <w:rsid w:val="002B31F8"/>
    <w:rsid w:val="002C1F13"/>
    <w:rsid w:val="002C3CF0"/>
    <w:rsid w:val="002C692C"/>
    <w:rsid w:val="002E12F9"/>
    <w:rsid w:val="002E7BAD"/>
    <w:rsid w:val="002F3523"/>
    <w:rsid w:val="002F6E88"/>
    <w:rsid w:val="00311760"/>
    <w:rsid w:val="0032768F"/>
    <w:rsid w:val="00346287"/>
    <w:rsid w:val="003B25D6"/>
    <w:rsid w:val="003D2111"/>
    <w:rsid w:val="003E4C30"/>
    <w:rsid w:val="003F6610"/>
    <w:rsid w:val="004050BE"/>
    <w:rsid w:val="004121AE"/>
    <w:rsid w:val="00421FB3"/>
    <w:rsid w:val="00424742"/>
    <w:rsid w:val="004324A7"/>
    <w:rsid w:val="00440E3D"/>
    <w:rsid w:val="00442E89"/>
    <w:rsid w:val="004552D3"/>
    <w:rsid w:val="004C4609"/>
    <w:rsid w:val="004D184B"/>
    <w:rsid w:val="004E52EA"/>
    <w:rsid w:val="004F63F9"/>
    <w:rsid w:val="00511B21"/>
    <w:rsid w:val="00513AC4"/>
    <w:rsid w:val="005228EB"/>
    <w:rsid w:val="00530EDD"/>
    <w:rsid w:val="005312FC"/>
    <w:rsid w:val="005570D0"/>
    <w:rsid w:val="00562399"/>
    <w:rsid w:val="0058392D"/>
    <w:rsid w:val="00592D8E"/>
    <w:rsid w:val="005973D5"/>
    <w:rsid w:val="005A4656"/>
    <w:rsid w:val="005B6281"/>
    <w:rsid w:val="005C7A0E"/>
    <w:rsid w:val="005D0DC8"/>
    <w:rsid w:val="005E3339"/>
    <w:rsid w:val="005E724A"/>
    <w:rsid w:val="005F53C1"/>
    <w:rsid w:val="00602B90"/>
    <w:rsid w:val="00606F9F"/>
    <w:rsid w:val="00615CEC"/>
    <w:rsid w:val="00626111"/>
    <w:rsid w:val="006523FA"/>
    <w:rsid w:val="00667DAA"/>
    <w:rsid w:val="00673A25"/>
    <w:rsid w:val="00741D8E"/>
    <w:rsid w:val="00745A58"/>
    <w:rsid w:val="007571A9"/>
    <w:rsid w:val="007714B4"/>
    <w:rsid w:val="00792D28"/>
    <w:rsid w:val="00793CE7"/>
    <w:rsid w:val="007A655B"/>
    <w:rsid w:val="007C29B1"/>
    <w:rsid w:val="007D7D8A"/>
    <w:rsid w:val="007E56EC"/>
    <w:rsid w:val="007E6CD9"/>
    <w:rsid w:val="007F0BF0"/>
    <w:rsid w:val="00820373"/>
    <w:rsid w:val="00827EC2"/>
    <w:rsid w:val="00836DDA"/>
    <w:rsid w:val="008454E3"/>
    <w:rsid w:val="00880513"/>
    <w:rsid w:val="00885505"/>
    <w:rsid w:val="00887444"/>
    <w:rsid w:val="00887473"/>
    <w:rsid w:val="00894BA1"/>
    <w:rsid w:val="00894EF8"/>
    <w:rsid w:val="008A08D5"/>
    <w:rsid w:val="008B4719"/>
    <w:rsid w:val="008D58DA"/>
    <w:rsid w:val="009333C1"/>
    <w:rsid w:val="00937696"/>
    <w:rsid w:val="009422BD"/>
    <w:rsid w:val="00955321"/>
    <w:rsid w:val="009713C5"/>
    <w:rsid w:val="00980FCA"/>
    <w:rsid w:val="009971EE"/>
    <w:rsid w:val="009A427F"/>
    <w:rsid w:val="009C0732"/>
    <w:rsid w:val="009D3D5B"/>
    <w:rsid w:val="00A10D65"/>
    <w:rsid w:val="00A13D0C"/>
    <w:rsid w:val="00A221D4"/>
    <w:rsid w:val="00A45B31"/>
    <w:rsid w:val="00A550F3"/>
    <w:rsid w:val="00A644AE"/>
    <w:rsid w:val="00A67501"/>
    <w:rsid w:val="00A71CFC"/>
    <w:rsid w:val="00AA3142"/>
    <w:rsid w:val="00AB04AB"/>
    <w:rsid w:val="00AB2A7B"/>
    <w:rsid w:val="00AE27B0"/>
    <w:rsid w:val="00AE7BBE"/>
    <w:rsid w:val="00AF2985"/>
    <w:rsid w:val="00B056FF"/>
    <w:rsid w:val="00B23251"/>
    <w:rsid w:val="00B43942"/>
    <w:rsid w:val="00B5274C"/>
    <w:rsid w:val="00B645DD"/>
    <w:rsid w:val="00B70FF0"/>
    <w:rsid w:val="00B85798"/>
    <w:rsid w:val="00B93DC2"/>
    <w:rsid w:val="00BA3F3D"/>
    <w:rsid w:val="00BE037F"/>
    <w:rsid w:val="00C04D8A"/>
    <w:rsid w:val="00C132C6"/>
    <w:rsid w:val="00C14DE9"/>
    <w:rsid w:val="00C161D8"/>
    <w:rsid w:val="00C205B9"/>
    <w:rsid w:val="00C82D32"/>
    <w:rsid w:val="00C84025"/>
    <w:rsid w:val="00C84F76"/>
    <w:rsid w:val="00C87D0C"/>
    <w:rsid w:val="00C95263"/>
    <w:rsid w:val="00CA0CFC"/>
    <w:rsid w:val="00CD7564"/>
    <w:rsid w:val="00D116BA"/>
    <w:rsid w:val="00D11B49"/>
    <w:rsid w:val="00D169A9"/>
    <w:rsid w:val="00D4661D"/>
    <w:rsid w:val="00D51FF0"/>
    <w:rsid w:val="00D77CA2"/>
    <w:rsid w:val="00D922E2"/>
    <w:rsid w:val="00DA77F2"/>
    <w:rsid w:val="00DD1223"/>
    <w:rsid w:val="00DD72A5"/>
    <w:rsid w:val="00DF6B0B"/>
    <w:rsid w:val="00E2645F"/>
    <w:rsid w:val="00E35461"/>
    <w:rsid w:val="00E57B5B"/>
    <w:rsid w:val="00E6698C"/>
    <w:rsid w:val="00E674ED"/>
    <w:rsid w:val="00E7455A"/>
    <w:rsid w:val="00E83415"/>
    <w:rsid w:val="00EC180A"/>
    <w:rsid w:val="00EE109A"/>
    <w:rsid w:val="00F00378"/>
    <w:rsid w:val="00F10399"/>
    <w:rsid w:val="00F129C4"/>
    <w:rsid w:val="00F14D65"/>
    <w:rsid w:val="00F62638"/>
    <w:rsid w:val="00F815EB"/>
    <w:rsid w:val="00F81B62"/>
    <w:rsid w:val="00F865B0"/>
    <w:rsid w:val="00F92ACC"/>
    <w:rsid w:val="00FA7769"/>
    <w:rsid w:val="00FB3A69"/>
    <w:rsid w:val="00FC5B4C"/>
    <w:rsid w:val="00FE484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uiPriority w:val="39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865B0"/>
    <w:rPr>
      <w:color w:val="808080"/>
    </w:rPr>
  </w:style>
  <w:style w:type="character" w:customStyle="1" w:styleId="22">
    <w:name w:val="Стиль2"/>
    <w:basedOn w:val="a0"/>
    <w:uiPriority w:val="1"/>
    <w:rsid w:val="00F865B0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C82D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2D32"/>
    <w:pPr>
      <w:widowControl w:val="0"/>
      <w:shd w:val="clear" w:color="auto" w:fill="FFFFFF"/>
      <w:spacing w:before="480" w:line="328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DD72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uiPriority w:val="39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865B0"/>
    <w:rPr>
      <w:color w:val="808080"/>
    </w:rPr>
  </w:style>
  <w:style w:type="character" w:customStyle="1" w:styleId="22">
    <w:name w:val="Стиль2"/>
    <w:basedOn w:val="a0"/>
    <w:uiPriority w:val="1"/>
    <w:rsid w:val="00F865B0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C82D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2D32"/>
    <w:pPr>
      <w:widowControl w:val="0"/>
      <w:shd w:val="clear" w:color="auto" w:fill="FFFFFF"/>
      <w:spacing w:before="480" w:line="328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DD72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494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49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38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580F-A300-41A0-9C03-90566DC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16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39</cp:revision>
  <cp:lastPrinted>2020-08-14T11:12:00Z</cp:lastPrinted>
  <dcterms:created xsi:type="dcterms:W3CDTF">2019-02-13T05:55:00Z</dcterms:created>
  <dcterms:modified xsi:type="dcterms:W3CDTF">2021-02-08T10:28:00Z</dcterms:modified>
</cp:coreProperties>
</file>