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6D" w:rsidRPr="0059696D" w:rsidRDefault="0059696D" w:rsidP="005969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696D">
        <w:rPr>
          <w:rFonts w:ascii="Times New Roman" w:hAnsi="Times New Roman" w:cs="Times New Roman"/>
          <w:b/>
          <w:sz w:val="28"/>
          <w:szCs w:val="28"/>
        </w:rPr>
        <w:t>Интерактивные пособия</w:t>
      </w:r>
      <w:r w:rsidRPr="0059696D">
        <w:rPr>
          <w:rFonts w:ascii="Times New Roman" w:hAnsi="Times New Roman" w:cs="Times New Roman"/>
          <w:b/>
          <w:sz w:val="28"/>
          <w:szCs w:val="28"/>
        </w:rPr>
        <w:t>.</w:t>
      </w:r>
    </w:p>
    <w:p w:rsidR="0059696D" w:rsidRPr="0059696D" w:rsidRDefault="005969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696D">
        <w:rPr>
          <w:rFonts w:ascii="Times New Roman" w:hAnsi="Times New Roman" w:cs="Times New Roman"/>
          <w:sz w:val="28"/>
          <w:szCs w:val="28"/>
        </w:rPr>
        <w:t xml:space="preserve">Английский </w:t>
      </w:r>
      <w:proofErr w:type="spellStart"/>
      <w:r w:rsidRPr="0059696D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59696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9696D">
        <w:rPr>
          <w:rFonts w:ascii="Times New Roman" w:hAnsi="Times New Roman" w:cs="Times New Roman"/>
          <w:sz w:val="28"/>
          <w:szCs w:val="28"/>
        </w:rPr>
        <w:t>рамматика:части</w:t>
      </w:r>
      <w:proofErr w:type="spellEnd"/>
      <w:r w:rsidRPr="0059696D">
        <w:rPr>
          <w:rFonts w:ascii="Times New Roman" w:hAnsi="Times New Roman" w:cs="Times New Roman"/>
          <w:sz w:val="28"/>
          <w:szCs w:val="28"/>
        </w:rPr>
        <w:t xml:space="preserve"> речи</w:t>
      </w:r>
    </w:p>
    <w:p w:rsidR="0059696D" w:rsidRPr="0059696D" w:rsidRDefault="005969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696D">
        <w:rPr>
          <w:rFonts w:ascii="Times New Roman" w:hAnsi="Times New Roman" w:cs="Times New Roman"/>
          <w:sz w:val="28"/>
          <w:szCs w:val="28"/>
        </w:rPr>
        <w:t xml:space="preserve"> </w:t>
      </w:r>
      <w:r w:rsidRPr="00596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59696D">
        <w:rPr>
          <w:rFonts w:ascii="Times New Roman" w:hAnsi="Times New Roman" w:cs="Times New Roman"/>
          <w:sz w:val="28"/>
          <w:szCs w:val="28"/>
        </w:rPr>
        <w:t xml:space="preserve"> Интерактивные </w:t>
      </w:r>
      <w:proofErr w:type="spellStart"/>
      <w:r w:rsidRPr="0059696D">
        <w:rPr>
          <w:rFonts w:ascii="Times New Roman" w:hAnsi="Times New Roman" w:cs="Times New Roman"/>
          <w:sz w:val="28"/>
          <w:szCs w:val="28"/>
        </w:rPr>
        <w:t>плакаты</w:t>
      </w:r>
      <w:proofErr w:type="gramStart"/>
      <w:r w:rsidRPr="0059696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9696D">
        <w:rPr>
          <w:rFonts w:ascii="Times New Roman" w:hAnsi="Times New Roman" w:cs="Times New Roman"/>
          <w:sz w:val="28"/>
          <w:szCs w:val="28"/>
        </w:rPr>
        <w:t>нглийский</w:t>
      </w:r>
      <w:proofErr w:type="spellEnd"/>
      <w:r w:rsidRPr="00596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96D">
        <w:rPr>
          <w:rFonts w:ascii="Times New Roman" w:hAnsi="Times New Roman" w:cs="Times New Roman"/>
          <w:sz w:val="28"/>
          <w:szCs w:val="28"/>
        </w:rPr>
        <w:t>язык.Грамматика</w:t>
      </w:r>
      <w:proofErr w:type="spellEnd"/>
      <w:r w:rsidRPr="0059696D">
        <w:rPr>
          <w:rFonts w:ascii="Times New Roman" w:hAnsi="Times New Roman" w:cs="Times New Roman"/>
          <w:sz w:val="28"/>
          <w:szCs w:val="28"/>
        </w:rPr>
        <w:t>: глагол</w:t>
      </w:r>
    </w:p>
    <w:p w:rsidR="0059696D" w:rsidRPr="0059696D" w:rsidRDefault="005969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696D">
        <w:rPr>
          <w:rFonts w:ascii="Times New Roman" w:hAnsi="Times New Roman" w:cs="Times New Roman"/>
          <w:sz w:val="28"/>
          <w:szCs w:val="28"/>
        </w:rPr>
        <w:t xml:space="preserve"> </w:t>
      </w:r>
      <w:r w:rsidRPr="00596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59696D">
        <w:rPr>
          <w:rFonts w:ascii="Times New Roman" w:hAnsi="Times New Roman" w:cs="Times New Roman"/>
          <w:sz w:val="28"/>
          <w:szCs w:val="28"/>
        </w:rPr>
        <w:t xml:space="preserve"> Интерактивные </w:t>
      </w:r>
      <w:proofErr w:type="spellStart"/>
      <w:r w:rsidRPr="0059696D">
        <w:rPr>
          <w:rFonts w:ascii="Times New Roman" w:hAnsi="Times New Roman" w:cs="Times New Roman"/>
          <w:sz w:val="28"/>
          <w:szCs w:val="28"/>
        </w:rPr>
        <w:t>плакаты</w:t>
      </w:r>
      <w:proofErr w:type="gramStart"/>
      <w:r w:rsidRPr="0059696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9696D">
        <w:rPr>
          <w:rFonts w:ascii="Times New Roman" w:hAnsi="Times New Roman" w:cs="Times New Roman"/>
          <w:sz w:val="28"/>
          <w:szCs w:val="28"/>
        </w:rPr>
        <w:t>нглийский</w:t>
      </w:r>
      <w:proofErr w:type="spellEnd"/>
      <w:r w:rsidRPr="00596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96D">
        <w:rPr>
          <w:rFonts w:ascii="Times New Roman" w:hAnsi="Times New Roman" w:cs="Times New Roman"/>
          <w:sz w:val="28"/>
          <w:szCs w:val="28"/>
        </w:rPr>
        <w:t>язык.Времена</w:t>
      </w:r>
      <w:proofErr w:type="spellEnd"/>
      <w:r w:rsidRPr="0059696D">
        <w:rPr>
          <w:rFonts w:ascii="Times New Roman" w:hAnsi="Times New Roman" w:cs="Times New Roman"/>
          <w:sz w:val="28"/>
          <w:szCs w:val="28"/>
        </w:rPr>
        <w:t xml:space="preserve"> английского глагола </w:t>
      </w:r>
    </w:p>
    <w:p w:rsidR="0038711B" w:rsidRPr="0059696D" w:rsidRDefault="0059696D">
      <w:pPr>
        <w:rPr>
          <w:rFonts w:ascii="Times New Roman" w:hAnsi="Times New Roman" w:cs="Times New Roman"/>
          <w:sz w:val="28"/>
          <w:szCs w:val="28"/>
        </w:rPr>
      </w:pPr>
      <w:r w:rsidRPr="00596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59696D">
        <w:rPr>
          <w:rFonts w:ascii="Times New Roman" w:hAnsi="Times New Roman" w:cs="Times New Roman"/>
          <w:sz w:val="28"/>
          <w:szCs w:val="28"/>
        </w:rPr>
        <w:t xml:space="preserve"> Интерактивные </w:t>
      </w:r>
      <w:proofErr w:type="spellStart"/>
      <w:r w:rsidRPr="0059696D">
        <w:rPr>
          <w:rFonts w:ascii="Times New Roman" w:hAnsi="Times New Roman" w:cs="Times New Roman"/>
          <w:sz w:val="28"/>
          <w:szCs w:val="28"/>
        </w:rPr>
        <w:t>плакаты</w:t>
      </w:r>
      <w:proofErr w:type="gramStart"/>
      <w:r w:rsidRPr="0059696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9696D">
        <w:rPr>
          <w:rFonts w:ascii="Times New Roman" w:hAnsi="Times New Roman" w:cs="Times New Roman"/>
          <w:sz w:val="28"/>
          <w:szCs w:val="28"/>
        </w:rPr>
        <w:t>нглийский</w:t>
      </w:r>
      <w:proofErr w:type="spellEnd"/>
      <w:r w:rsidRPr="00596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59696D">
        <w:rPr>
          <w:rFonts w:ascii="Times New Roman" w:hAnsi="Times New Roman" w:cs="Times New Roman"/>
          <w:sz w:val="28"/>
          <w:szCs w:val="28"/>
        </w:rPr>
        <w:t>зык.Существительные,прилагательные</w:t>
      </w:r>
      <w:proofErr w:type="spellEnd"/>
      <w:r w:rsidRPr="00596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96D">
        <w:rPr>
          <w:rFonts w:ascii="Times New Roman" w:hAnsi="Times New Roman" w:cs="Times New Roman"/>
          <w:sz w:val="28"/>
          <w:szCs w:val="28"/>
        </w:rPr>
        <w:t>местоимения,числительные</w:t>
      </w:r>
      <w:proofErr w:type="spellEnd"/>
    </w:p>
    <w:p w:rsidR="0059696D" w:rsidRPr="0059696D" w:rsidRDefault="0059696D" w:rsidP="0059696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9696D">
        <w:rPr>
          <w:rFonts w:ascii="Times New Roman" w:hAnsi="Times New Roman" w:cs="Times New Roman"/>
          <w:sz w:val="28"/>
          <w:szCs w:val="28"/>
        </w:rPr>
        <w:t xml:space="preserve">Гербарий Основные группы растений (52 листа) Учебное пособие. </w:t>
      </w:r>
    </w:p>
    <w:p w:rsidR="0059696D" w:rsidRPr="0059696D" w:rsidRDefault="0059696D" w:rsidP="0059696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9696D">
        <w:rPr>
          <w:rFonts w:ascii="Times New Roman" w:hAnsi="Times New Roman" w:cs="Times New Roman"/>
          <w:sz w:val="28"/>
          <w:szCs w:val="28"/>
        </w:rPr>
        <w:t>Комплект микропрепаратов "Анатомия" Учебное пособие.</w:t>
      </w:r>
    </w:p>
    <w:p w:rsidR="0059696D" w:rsidRPr="0059696D" w:rsidRDefault="0059696D" w:rsidP="0059696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9696D">
        <w:rPr>
          <w:rFonts w:ascii="Times New Roman" w:hAnsi="Times New Roman" w:cs="Times New Roman"/>
          <w:sz w:val="28"/>
          <w:szCs w:val="28"/>
        </w:rPr>
        <w:t xml:space="preserve"> Комплект микропрепаратов "Ботаника 1" Учебное пособие.</w:t>
      </w:r>
    </w:p>
    <w:p w:rsidR="0059696D" w:rsidRPr="0059696D" w:rsidRDefault="0059696D" w:rsidP="0059696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9696D">
        <w:rPr>
          <w:rFonts w:ascii="Times New Roman" w:hAnsi="Times New Roman" w:cs="Times New Roman"/>
          <w:sz w:val="28"/>
          <w:szCs w:val="28"/>
        </w:rPr>
        <w:t xml:space="preserve"> Комплект микропрепаратов "Ботаника 2" Учебное пособие. </w:t>
      </w:r>
    </w:p>
    <w:p w:rsidR="0059696D" w:rsidRPr="0059696D" w:rsidRDefault="0059696D" w:rsidP="0059696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9696D">
        <w:rPr>
          <w:rFonts w:ascii="Times New Roman" w:hAnsi="Times New Roman" w:cs="Times New Roman"/>
          <w:sz w:val="28"/>
          <w:szCs w:val="28"/>
        </w:rPr>
        <w:t xml:space="preserve">Комплект микропрепаратов "Зоология" Учебное пособие. </w:t>
      </w:r>
    </w:p>
    <w:p w:rsidR="0059696D" w:rsidRPr="0059696D" w:rsidRDefault="0059696D" w:rsidP="0059696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9696D">
        <w:rPr>
          <w:rFonts w:ascii="Times New Roman" w:hAnsi="Times New Roman" w:cs="Times New Roman"/>
          <w:sz w:val="28"/>
          <w:szCs w:val="28"/>
        </w:rPr>
        <w:t>Комплект микропрепаратов "Общая биология" Учебное пособие</w:t>
      </w:r>
    </w:p>
    <w:p w:rsidR="0059696D" w:rsidRPr="0059696D" w:rsidRDefault="0059696D" w:rsidP="0059696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9696D">
        <w:rPr>
          <w:rFonts w:ascii="Times New Roman" w:hAnsi="Times New Roman" w:cs="Times New Roman"/>
          <w:sz w:val="28"/>
          <w:szCs w:val="28"/>
        </w:rPr>
        <w:t>Интерактивное пособие Наглядная биология. 7 класс. Животные</w:t>
      </w:r>
    </w:p>
    <w:p w:rsidR="0059696D" w:rsidRPr="0059696D" w:rsidRDefault="0059696D" w:rsidP="0059696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9696D">
        <w:rPr>
          <w:rFonts w:ascii="Times New Roman" w:hAnsi="Times New Roman" w:cs="Times New Roman"/>
          <w:sz w:val="28"/>
          <w:szCs w:val="28"/>
        </w:rPr>
        <w:t xml:space="preserve"> Интерактивное пособие Наглядная биология. 8-9 класс. Человек. Строение тела человека.</w:t>
      </w:r>
    </w:p>
    <w:sectPr w:rsidR="0059696D" w:rsidRPr="0059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2A3"/>
    <w:multiLevelType w:val="hybridMultilevel"/>
    <w:tmpl w:val="B75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1D"/>
    <w:rsid w:val="0026431D"/>
    <w:rsid w:val="0038711B"/>
    <w:rsid w:val="005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2021-09-17T09:02:00Z</dcterms:created>
  <dcterms:modified xsi:type="dcterms:W3CDTF">2021-09-17T09:02:00Z</dcterms:modified>
</cp:coreProperties>
</file>